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88" w:rsidRPr="00913010" w:rsidRDefault="00F63C48" w:rsidP="00900EE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58075" cy="10530840"/>
            <wp:effectExtent l="0" t="0" r="0" b="3810"/>
            <wp:wrapThrough wrapText="bothSides">
              <wp:wrapPolygon edited="0">
                <wp:start x="0" y="0"/>
                <wp:lineTo x="0" y="21569"/>
                <wp:lineTo x="21517" y="21569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ект деят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480" cy="10537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EED" w:rsidRPr="00913010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2.4. Выбор темы проекта осуществляется обучающимися.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 Результатом проекта является одна из следующих работ:</w:t>
      </w:r>
    </w:p>
    <w:p w:rsidR="00900EED" w:rsidRPr="00900EED" w:rsidRDefault="00900EED" w:rsidP="00900EE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900EED" w:rsidRPr="00900EED" w:rsidRDefault="00900EED" w:rsidP="00900EE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900EED" w:rsidRPr="00900EED" w:rsidRDefault="00900EED" w:rsidP="00900EE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материальный объект, макет, иное конструкторское изделие.</w:t>
      </w:r>
    </w:p>
    <w:p w:rsid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 Выполнение обучающимися индивидуального проекта не исключает их участие в групповых проектах.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 Индивидуальные и групповые проекты выполняются обучающимися самостоятельно под руководством учителя (</w:t>
      </w:r>
      <w:proofErr w:type="spell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тьютора</w:t>
      </w:r>
      <w:proofErr w:type="spell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2.8. </w:t>
      </w:r>
      <w:proofErr w:type="spell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Тьюторы</w:t>
      </w:r>
      <w:proofErr w:type="spell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назначаются приказом директора.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</w:t>
      </w:r>
      <w:proofErr w:type="spell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Тьюторы</w:t>
      </w:r>
      <w:proofErr w:type="spell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00EED" w:rsidRPr="00900EED" w:rsidRDefault="00900EED" w:rsidP="00900EE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формулируют совместно с обучающимися темы, предлагаемые для выполнения обучающимися;</w:t>
      </w:r>
    </w:p>
    <w:p w:rsidR="00900EED" w:rsidRPr="00900EED" w:rsidRDefault="00900EED" w:rsidP="00900EE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900EED" w:rsidRPr="00900EED" w:rsidRDefault="00900EED" w:rsidP="00900EE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</w:t>
      </w:r>
      <w:proofErr w:type="spell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организует оформление сопровождающей документации, предусмотренной форматом данного конкурса, и согласовывается с директором школы.</w:t>
      </w:r>
    </w:p>
    <w:p w:rsid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2.10. После выбора </w:t>
      </w:r>
      <w:proofErr w:type="gram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 проекта</w:t>
      </w:r>
      <w:proofErr w:type="gram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обучающиеся согласуют ее с </w:t>
      </w:r>
      <w:proofErr w:type="spell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тьютором</w:t>
      </w:r>
      <w:proofErr w:type="spell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2.11. Обучающиеся самостоятельно при поддержке </w:t>
      </w:r>
      <w:proofErr w:type="spell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тьютора</w:t>
      </w:r>
      <w:proofErr w:type="spell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определяют цель (продукт) проекта, его особенности, согласуют с </w:t>
      </w:r>
      <w:proofErr w:type="spell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тьютором</w:t>
      </w:r>
      <w:proofErr w:type="spell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план-график выполнения проекта.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2.13. Оценка </w:t>
      </w:r>
      <w:proofErr w:type="gram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проводится в форме их защиты обучающимися на заседании школьной комиссии.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2.14. Состав школьной комиссии по рассмотрению и оценке </w:t>
      </w:r>
      <w:proofErr w:type="gram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определяется директором.</w:t>
      </w:r>
    </w:p>
    <w:p w:rsidR="00900EED" w:rsidRPr="00900EED" w:rsidRDefault="00900EED" w:rsidP="00900EE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2.15. Школьная комиссия по рассмотрению и оценке </w:t>
      </w:r>
      <w:proofErr w:type="gram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обучающихся:</w:t>
      </w:r>
    </w:p>
    <w:p w:rsidR="00900EED" w:rsidRPr="00900EED" w:rsidRDefault="00900EED" w:rsidP="00900E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предварительное рассмотрение проектов обучающихся, представляемых к защите;</w:t>
      </w:r>
    </w:p>
    <w:p w:rsidR="00900EED" w:rsidRPr="00900EED" w:rsidRDefault="00900EED" w:rsidP="00900E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определяет даты защиты </w:t>
      </w:r>
      <w:proofErr w:type="gram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</w:t>
      </w:r>
    </w:p>
    <w:p w:rsidR="00900EED" w:rsidRPr="00900EED" w:rsidRDefault="00900EED" w:rsidP="00900E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организует и проводит оценивание </w:t>
      </w:r>
      <w:proofErr w:type="gramStart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</w:t>
      </w:r>
    </w:p>
    <w:p w:rsidR="00900EED" w:rsidRPr="00900EED" w:rsidRDefault="00900EED" w:rsidP="00900E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E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инициирует выдвижение лучших проектов для участия в конкурсных мероприятиях разного уровня.</w:t>
      </w:r>
    </w:p>
    <w:p w:rsidR="00900EED" w:rsidRDefault="004B1A57" w:rsidP="004B1A57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B1A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проекту в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форме </w:t>
      </w:r>
      <w:r w:rsidRPr="004B1A57">
        <w:rPr>
          <w:rFonts w:ascii="Times New Roman" w:hAnsi="Times New Roman" w:cs="Times New Roman"/>
          <w:b/>
          <w:sz w:val="24"/>
          <w:szCs w:val="24"/>
        </w:rPr>
        <w:t xml:space="preserve">письменной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4B1A57" w:rsidRDefault="004B1A57" w:rsidP="004B1A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4B1A57" w:rsidRPr="004B1A57" w:rsidRDefault="004B1A57" w:rsidP="004B1A57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титульный лист (по образцу согласно приложению й к настоящему положению);</w:t>
      </w:r>
    </w:p>
    <w:p w:rsidR="004B1A57" w:rsidRPr="004B1A57" w:rsidRDefault="004B1A57" w:rsidP="004B1A57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оглавление;</w:t>
      </w:r>
    </w:p>
    <w:p w:rsidR="004B1A57" w:rsidRPr="004B1A57" w:rsidRDefault="004B1A57" w:rsidP="004B1A57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введение;</w:t>
      </w:r>
    </w:p>
    <w:p w:rsidR="004B1A57" w:rsidRPr="004B1A57" w:rsidRDefault="004B1A57" w:rsidP="004B1A57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основная часть;</w:t>
      </w:r>
    </w:p>
    <w:p w:rsidR="004B1A57" w:rsidRPr="004B1A57" w:rsidRDefault="004B1A57" w:rsidP="004B1A57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заключение;</w:t>
      </w:r>
    </w:p>
    <w:p w:rsidR="004B1A57" w:rsidRPr="004B1A57" w:rsidRDefault="004B1A57" w:rsidP="004B1A57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список литературы (библиографический список);</w:t>
      </w:r>
    </w:p>
    <w:p w:rsidR="004B1A57" w:rsidRPr="004B1A57" w:rsidRDefault="004B1A57" w:rsidP="004B1A57">
      <w:pPr>
        <w:pStyle w:val="a4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приложения.</w:t>
      </w:r>
    </w:p>
    <w:p w:rsidR="004B1A57" w:rsidRDefault="004B1A57" w:rsidP="004B1A57">
      <w:p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Введение должно включать в себя:</w:t>
      </w:r>
    </w:p>
    <w:p w:rsidR="004B1A57" w:rsidRDefault="004B1A57" w:rsidP="004B1A57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формулировку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предпроектной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идеи;</w:t>
      </w:r>
    </w:p>
    <w:p w:rsidR="004B1A57" w:rsidRDefault="004B1A57" w:rsidP="004B1A57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обоснование актуальности темы;</w:t>
      </w:r>
    </w:p>
    <w:p w:rsidR="004B1A57" w:rsidRDefault="004B1A57" w:rsidP="004B1A57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описание степени изученности вопроса;</w:t>
      </w:r>
    </w:p>
    <w:p w:rsidR="004B1A57" w:rsidRDefault="004B1A57" w:rsidP="004B1A57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формулировку поставленной проблемы;</w:t>
      </w:r>
    </w:p>
    <w:p w:rsidR="004B1A57" w:rsidRDefault="004B1A57" w:rsidP="004B1A57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определение целей и задач;</w:t>
      </w:r>
    </w:p>
    <w:p w:rsidR="004B1A57" w:rsidRDefault="004B1A57" w:rsidP="004B1A57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описание необходимых ресурсов, в том числе краткий обзор используемой литературы и источников;</w:t>
      </w:r>
    </w:p>
    <w:p w:rsidR="004B1A57" w:rsidRPr="004B1A57" w:rsidRDefault="004B1A57" w:rsidP="004B1A57">
      <w:pPr>
        <w:pStyle w:val="a4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описание собственного опыта в решении избранной проблемы</w:t>
      </w:r>
    </w:p>
    <w:p w:rsidR="004B1A57" w:rsidRDefault="004B1A57" w:rsidP="004B1A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Основная часть письменной работы делится на главы и должна содержать информацию, собранную и обработанную в ходе создания проекта, в том числе:</w:t>
      </w:r>
    </w:p>
    <w:p w:rsidR="004B1A57" w:rsidRDefault="004B1A57" w:rsidP="004B1A57">
      <w:pPr>
        <w:pStyle w:val="a4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описание основных рассматриваемых фактов;</w:t>
      </w:r>
    </w:p>
    <w:p w:rsidR="004B1A57" w:rsidRDefault="004B1A57" w:rsidP="004B1A57">
      <w:pPr>
        <w:pStyle w:val="a4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характеристику методов решения проблемы;</w:t>
      </w:r>
    </w:p>
    <w:p w:rsidR="004B1A57" w:rsidRDefault="004B1A57" w:rsidP="004B1A57">
      <w:pPr>
        <w:pStyle w:val="a4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сравнение известных автору ранее существующих и предлагаемых методов решения;</w:t>
      </w:r>
    </w:p>
    <w:p w:rsidR="004B1A57" w:rsidRPr="004B1A57" w:rsidRDefault="00C3006A" w:rsidP="004B1A57">
      <w:pPr>
        <w:pStyle w:val="a4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описание собственного исследования или обоснование выбранного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аврианта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решения (эффективность, точность, простота, наглядность, практическая значимость и т.д.)</w:t>
      </w:r>
    </w:p>
    <w:p w:rsidR="00C3006A" w:rsidRDefault="004B1A57" w:rsidP="004B1A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3.4. 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 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</w:p>
    <w:p w:rsidR="00C3006A" w:rsidRDefault="004B1A57" w:rsidP="004B1A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</w:t>
      </w:r>
      <w:proofErr w:type="gramStart"/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образом: 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gramEnd"/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</w:p>
    <w:p w:rsidR="004B1A57" w:rsidRDefault="004B1A57" w:rsidP="00C3006A">
      <w:pPr>
        <w:spacing w:after="150" w:line="240" w:lineRule="auto"/>
        <w:ind w:firstLine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C3006A" w:rsidRDefault="00C3006A" w:rsidP="00C3006A">
      <w:pPr>
        <w:pStyle w:val="a4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законы, постановления правительства;</w:t>
      </w:r>
    </w:p>
    <w:p w:rsidR="00C3006A" w:rsidRDefault="00C3006A" w:rsidP="00C3006A">
      <w:pPr>
        <w:pStyle w:val="a4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официальные справочники;</w:t>
      </w:r>
    </w:p>
    <w:p w:rsidR="00C3006A" w:rsidRDefault="00C3006A" w:rsidP="00C3006A">
      <w:pPr>
        <w:pStyle w:val="a4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художественные произведения;</w:t>
      </w:r>
    </w:p>
    <w:p w:rsidR="00C3006A" w:rsidRDefault="00C3006A" w:rsidP="00C3006A">
      <w:pPr>
        <w:pStyle w:val="a4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специальная литература;</w:t>
      </w:r>
    </w:p>
    <w:p w:rsidR="00C3006A" w:rsidRDefault="00C3006A" w:rsidP="00C3006A">
      <w:pPr>
        <w:pStyle w:val="a4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периодические издания;</w:t>
      </w:r>
    </w:p>
    <w:p w:rsidR="00C3006A" w:rsidRPr="00C3006A" w:rsidRDefault="00C3006A" w:rsidP="00C3006A">
      <w:pPr>
        <w:pStyle w:val="a4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интернет-источники.</w:t>
      </w:r>
    </w:p>
    <w:p w:rsidR="00C3006A" w:rsidRDefault="004B1A57" w:rsidP="004B1A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3.6. Основной текст письменной работы печатается на страницах формата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А4. Шрифт – 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Times</w:t>
      </w:r>
      <w:r w:rsidR="00C3006A" w:rsidRP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New</w:t>
      </w:r>
      <w:r w:rsidR="00C3006A" w:rsidRP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Roman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размер – 12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>nm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, межстрочный интервал – 1,5. Поля: слева – 25 мм, справа – 10 мм, снизу и сверху – 20 мм. 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B1A57" w:rsidRPr="004B1A57" w:rsidRDefault="00C3006A" w:rsidP="00C3006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B1A57"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Допустимо рукописное оформление отдельных фрагментов по желанию обучающегося – автора проекта.</w:t>
      </w:r>
    </w:p>
    <w:p w:rsidR="004B1A57" w:rsidRPr="004B1A57" w:rsidRDefault="004B1A57" w:rsidP="004B1A5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Общий объем текста работы – от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5 до 20 </w:t>
      </w:r>
      <w:proofErr w:type="gramStart"/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страниц</w:t>
      </w: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C3006A"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считая титульного листа). Приложения могут занимать до</w:t>
      </w:r>
      <w:r w:rsid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3006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пяти</w:t>
      </w:r>
      <w:r w:rsidRPr="004B1A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дополнительных страниц. Приложения должны быть пронумерованы и озаглавлены.</w:t>
      </w:r>
    </w:p>
    <w:p w:rsidR="004B1A57" w:rsidRDefault="00C3006A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защиты проекта.</w:t>
      </w: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На публичной защите автору (авторам) обеспечивается возможность:</w:t>
      </w:r>
    </w:p>
    <w:p w:rsidR="00C3006A" w:rsidRPr="00C3006A" w:rsidRDefault="00C3006A" w:rsidP="00C3006A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C3006A" w:rsidRPr="00C3006A" w:rsidRDefault="00C3006A" w:rsidP="00C3006A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C3006A" w:rsidRPr="00C3006A" w:rsidRDefault="00C3006A" w:rsidP="00C3006A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</w:t>
      </w:r>
      <w:proofErr w:type="spellStart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</w:t>
      </w:r>
      <w:proofErr w:type="spellEnd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заранее знакомит обучающихся с регламентом проведения защиты проекта, параметрами и критериями оценки – минимум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две недели</w:t>
      </w: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 публичной защиты.</w:t>
      </w: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На публичной защите проекта речь обучающегося должна включать:</w:t>
      </w:r>
    </w:p>
    <w:p w:rsidR="00C3006A" w:rsidRPr="00C3006A" w:rsidRDefault="00C3006A" w:rsidP="00C3006A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актуальность проекта;</w:t>
      </w:r>
    </w:p>
    <w:p w:rsidR="00C3006A" w:rsidRPr="00C3006A" w:rsidRDefault="00C3006A" w:rsidP="00C3006A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положительные эффекты от реализации проекта, важные как для самого автора, так и для других людей;</w:t>
      </w:r>
    </w:p>
    <w:p w:rsidR="00C3006A" w:rsidRPr="00C3006A" w:rsidRDefault="00C3006A" w:rsidP="00C3006A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C3006A" w:rsidRPr="00C3006A" w:rsidRDefault="00C3006A" w:rsidP="00C3006A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риски реализации проекта и сложности, которые ожидают при массовой реализации данного проекта.</w:t>
      </w:r>
    </w:p>
    <w:p w:rsid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4.7. Продолжительность </w:t>
      </w:r>
      <w:proofErr w:type="gramStart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выступления</w:t>
      </w:r>
      <w:proofErr w:type="gramEnd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 не должна превышать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10</w:t>
      </w: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минут. После завершения выступления автор проекта отвечает на вопросы членов школьной комиссии по рассмотрению и оценке </w:t>
      </w:r>
      <w:proofErr w:type="gramStart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(не 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5</w:t>
      </w: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минут).</w:t>
      </w:r>
    </w:p>
    <w:p w:rsidR="00C3006A" w:rsidRDefault="00C3006A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проектной работы</w:t>
      </w: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Оценка </w:t>
      </w:r>
      <w:proofErr w:type="gramStart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проводится школьной комиссией по рассмотрению и оценке проектов обучающихся по следующим критериям:</w:t>
      </w:r>
    </w:p>
    <w:p w:rsidR="00C3006A" w:rsidRPr="00C3006A" w:rsidRDefault="00C3006A" w:rsidP="00C3006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C3006A" w:rsidRPr="00C3006A" w:rsidRDefault="00C3006A" w:rsidP="00C3006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C3006A" w:rsidRPr="00C3006A" w:rsidRDefault="00C3006A" w:rsidP="00C3006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C3006A" w:rsidRPr="00C3006A" w:rsidRDefault="00C3006A" w:rsidP="00C3006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3006A" w:rsidRPr="00C3006A" w:rsidRDefault="00C3006A" w:rsidP="00C3006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Во время оценки </w:t>
      </w:r>
      <w:proofErr w:type="gramStart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проектов</w:t>
      </w:r>
      <w:proofErr w:type="gramEnd"/>
      <w:r w:rsidRPr="00C300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члены комиссии заполняют лист оценки согласно приложению 2 к настоящему положению.</w:t>
      </w:r>
    </w:p>
    <w:p w:rsidR="00C3006A" w:rsidRDefault="00C3006A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B1A5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Положение о проектной деятельности обучающихся</w:t>
      </w: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E1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Образец титульного листа проекта обучающегося</w:t>
      </w:r>
    </w:p>
    <w:p w:rsidR="00E031AD" w:rsidRDefault="00E031AD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031AD" w:rsidRDefault="00E031AD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ru-RU"/>
        </w:rPr>
        <w:t>Муниципальное казенное общеобразовательная школа №3»</w:t>
      </w:r>
    </w:p>
    <w:p w:rsidR="004E1A3E" w:rsidRP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Индивидуальный проект</w:t>
      </w:r>
    </w:p>
    <w:p w:rsidR="004E1A3E" w:rsidRP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</w:t>
      </w:r>
      <w:r w:rsidRPr="004E1A3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 теме:</w:t>
      </w: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«Применение робототехники на уроках биологии в качестве опытных моделей живых организмов»</w:t>
      </w:r>
    </w:p>
    <w:p w:rsidR="004E1A3E" w:rsidRDefault="004E1A3E" w:rsidP="004E1A3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Обучающийся: Иванов Иван Иванович</w:t>
      </w:r>
    </w:p>
    <w:p w:rsidR="004E1A3E" w:rsidRPr="004E1A3E" w:rsidRDefault="004E1A3E" w:rsidP="004E1A3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проекта: Петрова Мария Ивановна, учитель биологии</w:t>
      </w: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1A3E" w:rsidRP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г.Кондрово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2023</w:t>
      </w:r>
    </w:p>
    <w:p w:rsidR="004E1A3E" w:rsidRP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1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E1A3E" w:rsidRPr="004E1A3E" w:rsidRDefault="004E1A3E" w:rsidP="004E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Положение о проектной деятельности обучающихся</w:t>
      </w: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Pr="004E1A3E" w:rsidRDefault="004E1A3E" w:rsidP="004E1A3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1A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Лист оценки индивидуального (группового) проекта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3529"/>
        <w:gridCol w:w="1794"/>
      </w:tblGrid>
      <w:tr w:rsidR="004E1A3E" w:rsidRPr="004E1A3E" w:rsidTr="004E1A3E"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  <w:p w:rsidR="004E1A3E" w:rsidRPr="004E1A3E" w:rsidRDefault="004E1A3E" w:rsidP="004E1A3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до 5 бал</w:t>
            </w: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лов)</w:t>
            </w:r>
          </w:p>
        </w:tc>
      </w:tr>
      <w:tr w:rsidR="004E1A3E" w:rsidRPr="004E1A3E" w:rsidTr="004E1A3E"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сформулирована креативно, вызывает интерес аудитории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Разработанность проекта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проекта соответствует его теме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проекта отражают его основные этапы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проекта по решению поставленных задач представлен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проекта для обучающегося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проекта отражает индивидуальный познавательный стиль </w:t>
            </w: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обучающегося, его склонности и интересы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проекта значима для обучающегося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проектной работы и (или) в ходе презентации проекта обучающийся демонстрирует свой интерес 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 проектной работы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уверенно отвечает на вопросы по содержанию проектной деятельности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4E1A3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</w:tr>
      <w:tr w:rsidR="004E1A3E" w:rsidRPr="004E1A3E" w:rsidTr="004E1A3E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 проектной деятельности обучающегося</w:t>
            </w:r>
          </w:p>
        </w:tc>
      </w:tr>
      <w:tr w:rsidR="004E1A3E" w:rsidRPr="004E1A3E" w:rsidTr="004E1A3E">
        <w:trPr>
          <w:trHeight w:val="10"/>
        </w:trPr>
        <w:tc>
          <w:tcPr>
            <w:tcW w:w="4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показатель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Проставить «V» напротив показателя, который соответствует оценке обучающегося</w:t>
            </w:r>
          </w:p>
        </w:tc>
      </w:tr>
      <w:tr w:rsidR="004E1A3E" w:rsidRPr="004E1A3E" w:rsidTr="004E1A3E">
        <w:trPr>
          <w:trHeight w:val="10"/>
        </w:trPr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 познавательных УУД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1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обработка информации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1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1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1A3E" w:rsidRPr="004E1A3E" w:rsidTr="004E1A3E">
        <w:trPr>
          <w:trHeight w:val="8"/>
        </w:trPr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предметных знаний и способов действий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раскрыть содержание работы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8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 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32"/>
        </w:trPr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 регулятивных УУД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32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32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1A3E" w:rsidRPr="004E1A3E" w:rsidTr="004E1A3E">
        <w:trPr>
          <w:trHeight w:val="15"/>
        </w:trPr>
        <w:tc>
          <w:tcPr>
            <w:tcW w:w="40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коммуникативных УУД</w:t>
            </w: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 изложить и оформить выполненную работу</w:t>
            </w:r>
          </w:p>
        </w:tc>
        <w:tc>
          <w:tcPr>
            <w:tcW w:w="17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1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3E" w:rsidRPr="004E1A3E" w:rsidTr="004E1A3E">
        <w:trPr>
          <w:trHeight w:val="1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1A3E" w:rsidRPr="004E1A3E" w:rsidRDefault="004E1A3E" w:rsidP="00ED42A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3E" w:rsidRPr="00C3006A" w:rsidRDefault="004E1A3E" w:rsidP="004E1A3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1A3E" w:rsidRPr="00C3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2DA"/>
    <w:multiLevelType w:val="multilevel"/>
    <w:tmpl w:val="EC1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93BDB"/>
    <w:multiLevelType w:val="multilevel"/>
    <w:tmpl w:val="EAD6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73055"/>
    <w:multiLevelType w:val="multilevel"/>
    <w:tmpl w:val="CA7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408FB"/>
    <w:multiLevelType w:val="hybridMultilevel"/>
    <w:tmpl w:val="552C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061BE"/>
    <w:multiLevelType w:val="multilevel"/>
    <w:tmpl w:val="E3C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E63D9"/>
    <w:multiLevelType w:val="multilevel"/>
    <w:tmpl w:val="AE98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E48B5"/>
    <w:multiLevelType w:val="multilevel"/>
    <w:tmpl w:val="29A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863BB"/>
    <w:multiLevelType w:val="hybridMultilevel"/>
    <w:tmpl w:val="ACC0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E70DA"/>
    <w:multiLevelType w:val="hybridMultilevel"/>
    <w:tmpl w:val="536A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A4F30"/>
    <w:multiLevelType w:val="hybridMultilevel"/>
    <w:tmpl w:val="771CFF7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C8503E6"/>
    <w:multiLevelType w:val="multilevel"/>
    <w:tmpl w:val="A092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21130"/>
    <w:multiLevelType w:val="multilevel"/>
    <w:tmpl w:val="0E7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A65FB5"/>
    <w:multiLevelType w:val="multilevel"/>
    <w:tmpl w:val="B8C8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A7015"/>
    <w:multiLevelType w:val="multilevel"/>
    <w:tmpl w:val="5378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4797A"/>
    <w:multiLevelType w:val="hybridMultilevel"/>
    <w:tmpl w:val="3CF4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ED"/>
    <w:rsid w:val="00162641"/>
    <w:rsid w:val="00397998"/>
    <w:rsid w:val="004B1A57"/>
    <w:rsid w:val="004E1A3E"/>
    <w:rsid w:val="00900EED"/>
    <w:rsid w:val="00913010"/>
    <w:rsid w:val="00916C5A"/>
    <w:rsid w:val="00C3006A"/>
    <w:rsid w:val="00E031AD"/>
    <w:rsid w:val="00F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1F70-236D-49AB-AC05-BF7330C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7D9C-608B-44A4-8FC5-10164B4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2023-07-24T10:10:00Z</dcterms:created>
  <dcterms:modified xsi:type="dcterms:W3CDTF">2023-11-09T09:19:00Z</dcterms:modified>
</cp:coreProperties>
</file>