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3" w:rsidRDefault="00FB7BD3">
      <w:pPr>
        <w:spacing w:after="0"/>
        <w:ind w:left="120"/>
        <w:rPr>
          <w:lang w:val="ru-RU"/>
        </w:rPr>
      </w:pPr>
      <w:bookmarkStart w:id="0" w:name="block-35820378"/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36"/>
      </w:tblGrid>
      <w:tr w:rsidR="004D6C0C" w:rsidRPr="004D6C0C" w:rsidTr="004D6C0C">
        <w:tc>
          <w:tcPr>
            <w:tcW w:w="4785" w:type="dxa"/>
          </w:tcPr>
          <w:p w:rsidR="004D6C0C" w:rsidRDefault="004D6C0C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4D6C0C" w:rsidRPr="004D6C0C" w:rsidRDefault="004D6C0C" w:rsidP="004D6C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О</w:t>
            </w:r>
            <w:r w:rsidRPr="004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</w:tbl>
    <w:p w:rsidR="004D6C0C" w:rsidRDefault="004D6C0C">
      <w:pPr>
        <w:spacing w:after="0"/>
        <w:ind w:left="120"/>
        <w:rPr>
          <w:lang w:val="ru-RU"/>
        </w:rPr>
      </w:pPr>
    </w:p>
    <w:p w:rsidR="004D6C0C" w:rsidRDefault="004D6C0C">
      <w:pPr>
        <w:spacing w:after="0"/>
        <w:ind w:left="120"/>
        <w:rPr>
          <w:lang w:val="ru-RU"/>
        </w:rPr>
      </w:pPr>
    </w:p>
    <w:p w:rsidR="004D6C0C" w:rsidRDefault="004D6C0C">
      <w:pPr>
        <w:spacing w:after="0"/>
        <w:ind w:left="120"/>
        <w:rPr>
          <w:lang w:val="ru-RU"/>
        </w:rPr>
      </w:pPr>
    </w:p>
    <w:p w:rsidR="004D6C0C" w:rsidRDefault="004D6C0C">
      <w:pPr>
        <w:spacing w:after="0"/>
        <w:ind w:left="120"/>
        <w:rPr>
          <w:lang w:val="ru-RU"/>
        </w:rPr>
      </w:pPr>
    </w:p>
    <w:p w:rsidR="004D6C0C" w:rsidRDefault="004D6C0C">
      <w:pPr>
        <w:spacing w:after="0"/>
        <w:ind w:left="120"/>
        <w:rPr>
          <w:lang w:val="ru-RU"/>
        </w:rPr>
      </w:pPr>
    </w:p>
    <w:p w:rsidR="004D6C0C" w:rsidRDefault="004D6C0C">
      <w:pPr>
        <w:spacing w:after="0"/>
        <w:ind w:left="120"/>
        <w:rPr>
          <w:lang w:val="ru-RU"/>
        </w:rPr>
      </w:pPr>
    </w:p>
    <w:p w:rsidR="004D6C0C" w:rsidRPr="004D6C0C" w:rsidRDefault="004D6C0C">
      <w:pPr>
        <w:spacing w:after="0"/>
        <w:ind w:left="120"/>
        <w:rPr>
          <w:lang w:val="ru-RU"/>
        </w:rPr>
      </w:pPr>
    </w:p>
    <w:p w:rsidR="00FB7BD3" w:rsidRDefault="00FB7BD3">
      <w:pPr>
        <w:spacing w:after="0"/>
        <w:ind w:left="120"/>
      </w:pPr>
    </w:p>
    <w:p w:rsidR="00FB7BD3" w:rsidRDefault="00FB7BD3">
      <w:pPr>
        <w:spacing w:after="0"/>
        <w:ind w:left="120"/>
      </w:pPr>
    </w:p>
    <w:p w:rsidR="00FB7BD3" w:rsidRDefault="00FB7BD3">
      <w:pPr>
        <w:spacing w:after="0"/>
        <w:ind w:left="120"/>
      </w:pPr>
    </w:p>
    <w:p w:rsidR="00FB7BD3" w:rsidRDefault="00FB7BD3">
      <w:pPr>
        <w:spacing w:after="0"/>
        <w:ind w:left="120"/>
      </w:pPr>
    </w:p>
    <w:p w:rsidR="00FB7BD3" w:rsidRPr="004D6C0C" w:rsidRDefault="003505AD">
      <w:pPr>
        <w:spacing w:after="0" w:line="408" w:lineRule="auto"/>
        <w:ind w:left="120"/>
        <w:jc w:val="center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7BD3" w:rsidRPr="004D6C0C" w:rsidRDefault="003505AD">
      <w:pPr>
        <w:spacing w:after="0" w:line="408" w:lineRule="auto"/>
        <w:ind w:left="120"/>
        <w:jc w:val="center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4710136)</w:t>
      </w: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3505AD">
      <w:pPr>
        <w:spacing w:after="0" w:line="408" w:lineRule="auto"/>
        <w:ind w:left="120"/>
        <w:jc w:val="center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B7BD3" w:rsidRPr="004D6C0C" w:rsidRDefault="003505AD">
      <w:pPr>
        <w:spacing w:after="0" w:line="408" w:lineRule="auto"/>
        <w:ind w:left="120"/>
        <w:jc w:val="center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jc w:val="center"/>
        <w:rPr>
          <w:lang w:val="ru-RU"/>
        </w:rPr>
      </w:pPr>
    </w:p>
    <w:p w:rsidR="00FB7BD3" w:rsidRPr="004D6C0C" w:rsidRDefault="00FB7BD3">
      <w:pPr>
        <w:spacing w:after="0"/>
        <w:ind w:left="120"/>
        <w:rPr>
          <w:lang w:val="ru-RU"/>
        </w:rPr>
      </w:pPr>
    </w:p>
    <w:p w:rsidR="00FB7BD3" w:rsidRPr="004D6C0C" w:rsidRDefault="00FB7BD3">
      <w:pPr>
        <w:rPr>
          <w:lang w:val="ru-RU"/>
        </w:rPr>
        <w:sectPr w:rsidR="00FB7BD3" w:rsidRPr="004D6C0C">
          <w:pgSz w:w="11906" w:h="16383"/>
          <w:pgMar w:top="1134" w:right="850" w:bottom="1134" w:left="1701" w:header="720" w:footer="720" w:gutter="0"/>
          <w:cols w:space="720"/>
        </w:sect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bookmarkStart w:id="1" w:name="block-35820379"/>
      <w:bookmarkEnd w:id="0"/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D6C0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D6C0C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D6C0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</w:t>
      </w:r>
      <w:r w:rsidRPr="004D6C0C">
        <w:rPr>
          <w:rFonts w:ascii="Times New Roman" w:hAnsi="Times New Roman"/>
          <w:color w:val="000000"/>
          <w:sz w:val="28"/>
          <w:lang w:val="ru-RU"/>
        </w:rPr>
        <w:t>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</w:t>
      </w:r>
      <w:r w:rsidRPr="004D6C0C">
        <w:rPr>
          <w:rFonts w:ascii="Times New Roman" w:hAnsi="Times New Roman"/>
          <w:color w:val="000000"/>
          <w:sz w:val="28"/>
          <w:lang w:val="ru-RU"/>
        </w:rPr>
        <w:t>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Полноценное литературное обра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обзорной темы и направлены на достижение планируемых результатов обучения. 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D6C0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</w:t>
      </w:r>
      <w:r w:rsidRPr="004D6C0C">
        <w:rPr>
          <w:rFonts w:ascii="Times New Roman" w:hAnsi="Times New Roman"/>
          <w:color w:val="000000"/>
          <w:sz w:val="28"/>
          <w:lang w:val="ru-RU"/>
        </w:rPr>
        <w:t>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</w:t>
      </w:r>
      <w:r w:rsidRPr="004D6C0C">
        <w:rPr>
          <w:rFonts w:ascii="Times New Roman" w:hAnsi="Times New Roman"/>
          <w:color w:val="000000"/>
          <w:sz w:val="28"/>
          <w:lang w:val="ru-RU"/>
        </w:rPr>
        <w:t>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</w:t>
      </w:r>
      <w:r w:rsidRPr="004D6C0C">
        <w:rPr>
          <w:rFonts w:ascii="Times New Roman" w:hAnsi="Times New Roman"/>
          <w:color w:val="000000"/>
          <w:sz w:val="28"/>
          <w:lang w:val="ru-RU"/>
        </w:rPr>
        <w:t>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анистического мировоззрения.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</w:t>
      </w:r>
      <w:r w:rsidRPr="004D6C0C">
        <w:rPr>
          <w:rFonts w:ascii="Times New Roman" w:hAnsi="Times New Roman"/>
          <w:color w:val="000000"/>
          <w:sz w:val="28"/>
          <w:lang w:val="ru-RU"/>
        </w:rPr>
        <w:t>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ний, в том числе в процессе участия в различных мероприятиях, посвящённых литературе, чтению, книжной культуре.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</w:t>
      </w:r>
      <w:r w:rsidRPr="004D6C0C">
        <w:rPr>
          <w:rFonts w:ascii="Times New Roman" w:hAnsi="Times New Roman"/>
          <w:color w:val="000000"/>
          <w:sz w:val="28"/>
          <w:lang w:val="ru-RU"/>
        </w:rPr>
        <w:t>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</w:t>
      </w:r>
      <w:r w:rsidRPr="004D6C0C">
        <w:rPr>
          <w:rFonts w:ascii="Times New Roman" w:hAnsi="Times New Roman"/>
          <w:color w:val="000000"/>
          <w:sz w:val="28"/>
          <w:lang w:val="ru-RU"/>
        </w:rPr>
        <w:t>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</w:t>
      </w:r>
      <w:r w:rsidRPr="004D6C0C">
        <w:rPr>
          <w:rFonts w:ascii="Times New Roman" w:hAnsi="Times New Roman"/>
          <w:color w:val="000000"/>
          <w:sz w:val="28"/>
          <w:lang w:val="ru-RU"/>
        </w:rPr>
        <w:t>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</w:t>
      </w:r>
      <w:r w:rsidRPr="004D6C0C">
        <w:rPr>
          <w:rFonts w:ascii="Times New Roman" w:hAnsi="Times New Roman"/>
          <w:color w:val="000000"/>
          <w:sz w:val="28"/>
          <w:lang w:val="ru-RU"/>
        </w:rPr>
        <w:t>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</w:t>
      </w:r>
      <w:r w:rsidRPr="004D6C0C">
        <w:rPr>
          <w:rFonts w:ascii="Times New Roman" w:hAnsi="Times New Roman"/>
          <w:color w:val="000000"/>
          <w:sz w:val="28"/>
          <w:lang w:val="ru-RU"/>
        </w:rPr>
        <w:t>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ивая свою. 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рассчитано на 442 часа.</w:t>
      </w:r>
    </w:p>
    <w:p w:rsidR="00FB7BD3" w:rsidRPr="004D6C0C" w:rsidRDefault="00FB7BD3">
      <w:pPr>
        <w:rPr>
          <w:lang w:val="ru-RU"/>
        </w:rPr>
        <w:sectPr w:rsidR="00FB7BD3" w:rsidRPr="004D6C0C">
          <w:pgSz w:w="11906" w:h="16383"/>
          <w:pgMar w:top="1134" w:right="850" w:bottom="1134" w:left="1701" w:header="720" w:footer="720" w:gutter="0"/>
          <w:cols w:space="720"/>
        </w:sect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bookmarkStart w:id="2" w:name="block-35820380"/>
      <w:bookmarkEnd w:id="1"/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D6C0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4D6C0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4D6C0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4D6C0C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5"/>
      <w:r w:rsidRPr="004D6C0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4D6C0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4D6C0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4D6C0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4D6C0C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9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4D6C0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4D6C0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</w:t>
      </w:r>
      <w:r w:rsidRPr="004D6C0C">
        <w:rPr>
          <w:rFonts w:ascii="Times New Roman" w:hAnsi="Times New Roman"/>
          <w:color w:val="000000"/>
          <w:sz w:val="28"/>
          <w:lang w:val="ru-RU"/>
        </w:rPr>
        <w:t>Катаев. «Сын полка», К.М.Симонов «Сын артиллериста» и другие.</w:t>
      </w:r>
      <w:bookmarkEnd w:id="12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лева, Ю.И. Коваля, А.А. Лиханова и другие. </w:t>
      </w:r>
      <w:bookmarkEnd w:id="13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D6C0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ссийской Федерации. Стихотворения </w:t>
      </w:r>
      <w:bookmarkStart w:id="15" w:name="e8c5701d-d8b6-4159-b2e0-3a6ac9c7dd15"/>
      <w:r w:rsidRPr="004D6C0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4D6C0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4D6C0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D6C0C">
        <w:rPr>
          <w:rFonts w:ascii="Times New Roman" w:hAnsi="Times New Roman"/>
          <w:color w:val="000000"/>
          <w:sz w:val="28"/>
          <w:lang w:val="ru-RU"/>
        </w:rPr>
        <w:t>(два произведения по выбору).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4D6C0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</w:t>
      </w:r>
      <w:r w:rsidRPr="004D6C0C">
        <w:rPr>
          <w:rFonts w:ascii="Times New Roman" w:hAnsi="Times New Roman"/>
          <w:color w:val="000000"/>
          <w:sz w:val="28"/>
          <w:lang w:val="ru-RU"/>
        </w:rPr>
        <w:t>ер, Р. Л. Стивенсон. «Остров сокровищ», «Чёрная стрела» и другие.</w:t>
      </w:r>
      <w:bookmarkEnd w:id="19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4D6C0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</w:t>
      </w:r>
      <w:r w:rsidRPr="004D6C0C">
        <w:rPr>
          <w:rFonts w:ascii="Times New Roman" w:hAnsi="Times New Roman"/>
          <w:color w:val="000000"/>
          <w:sz w:val="28"/>
          <w:lang w:val="ru-RU"/>
        </w:rPr>
        <w:t>ли», «Рикки-Тикки-Тави» и другие.</w:t>
      </w:r>
      <w:bookmarkEnd w:id="20"/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333333"/>
          <w:sz w:val="28"/>
          <w:lang w:val="ru-RU"/>
        </w:rPr>
        <w:t>Народные песни и поэмы народов России и мира</w:t>
      </w:r>
      <w:r w:rsidRPr="004D6C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bookmarkStart w:id="22" w:name="f7900e95-fc4b-4bc0-a061-48731519b6e7"/>
      <w:r w:rsidRPr="004D6C0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D6C0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Древнерусск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ая литература.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4D6C0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4D6C0C">
        <w:rPr>
          <w:rFonts w:ascii="Times New Roman" w:hAnsi="Times New Roman"/>
          <w:color w:val="000000"/>
          <w:sz w:val="28"/>
          <w:lang w:val="ru-RU"/>
        </w:rPr>
        <w:t>(</w:t>
      </w:r>
      <w:r w:rsidRPr="004D6C0C">
        <w:rPr>
          <w:rFonts w:ascii="Times New Roman" w:hAnsi="Times New Roman"/>
          <w:color w:val="000000"/>
          <w:sz w:val="28"/>
          <w:lang w:val="ru-RU"/>
        </w:rPr>
        <w:t>не менее трёх). «Песнь о вещем Олеге», «Зимняя дорога», «Узник», «Туча» и другие.</w:t>
      </w:r>
      <w:bookmarkEnd w:id="24"/>
      <w:r w:rsidRPr="004D6C0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4D6C0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</w:t>
      </w:r>
      <w:r w:rsidRPr="004D6C0C">
        <w:rPr>
          <w:rFonts w:ascii="Times New Roman" w:hAnsi="Times New Roman"/>
          <w:color w:val="000000"/>
          <w:sz w:val="28"/>
          <w:lang w:val="ru-RU"/>
        </w:rPr>
        <w:t>, «Соловей» и другие.</w:t>
      </w:r>
      <w:bookmarkEnd w:id="26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тебе с приветом…».</w:t>
      </w:r>
      <w:bookmarkEnd w:id="2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4D6C0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4D6C0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4D6C0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D6C0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D6C0C">
        <w:rPr>
          <w:sz w:val="28"/>
          <w:lang w:val="ru-RU"/>
        </w:rPr>
        <w:br/>
      </w:r>
      <w:bookmarkStart w:id="32" w:name="5118f498-9661-45e8-9924-bef67bfbf524"/>
      <w:bookmarkEnd w:id="32"/>
    </w:p>
    <w:p w:rsidR="00FB7BD3" w:rsidRPr="004D6C0C" w:rsidRDefault="003505AD">
      <w:pPr>
        <w:spacing w:after="0" w:line="264" w:lineRule="auto"/>
        <w:ind w:firstLine="600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(два п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D6C0C">
        <w:rPr>
          <w:sz w:val="28"/>
          <w:lang w:val="ru-RU"/>
        </w:rPr>
        <w:br/>
      </w:r>
      <w:bookmarkStart w:id="33" w:name="a35f0a0b-d9a0-4ac9-afd6-3c0ec32f1224"/>
      <w:bookmarkEnd w:id="33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человека </w:t>
      </w:r>
      <w:bookmarkStart w:id="34" w:name="7f695bb6-7ce9-46a5-96af-f43597f5f296"/>
      <w:r w:rsidRPr="004D6C0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4D6C0C">
        <w:rPr>
          <w:rFonts w:ascii="Times New Roman" w:hAnsi="Times New Roman"/>
          <w:color w:val="000000"/>
          <w:sz w:val="28"/>
          <w:lang w:val="ru-RU"/>
        </w:rPr>
        <w:t>Наприм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ер, К. Булычев «Сто лет тому вперед» и другие. </w:t>
      </w:r>
      <w:bookmarkEnd w:id="35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4D6C0C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ы малым ни был мой народ…», «Что б ни делалось на свете…», Р. Гамзатов «Журавли», «Мой Дагестан» и другие. </w:t>
      </w:r>
      <w:bookmarkEnd w:id="36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4D6C0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4D6C0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сателей на тему взросления человека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4D6C0C">
        <w:rPr>
          <w:rFonts w:ascii="Times New Roman" w:hAnsi="Times New Roman"/>
          <w:color w:val="000000"/>
          <w:sz w:val="28"/>
          <w:lang w:val="ru-RU"/>
        </w:rPr>
        <w:t>(одна повесть по выбору). Н</w:t>
      </w:r>
      <w:r w:rsidRPr="004D6C0C">
        <w:rPr>
          <w:rFonts w:ascii="Times New Roman" w:hAnsi="Times New Roman"/>
          <w:color w:val="000000"/>
          <w:sz w:val="28"/>
          <w:lang w:val="ru-RU"/>
        </w:rPr>
        <w:t>апример, «Поучение» Владимира Мономаха (в сокращении) и другие.</w:t>
      </w:r>
      <w:bookmarkEnd w:id="40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4D6C0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</w:t>
      </w:r>
      <w:r w:rsidRPr="004D6C0C">
        <w:rPr>
          <w:rFonts w:ascii="Times New Roman" w:hAnsi="Times New Roman"/>
          <w:color w:val="000000"/>
          <w:sz w:val="28"/>
          <w:lang w:val="ru-RU"/>
        </w:rPr>
        <w:t>На холмах Грузии лежит ночная мгла…», и другие.</w:t>
      </w:r>
      <w:bookmarkEnd w:id="41"/>
      <w:r w:rsidRPr="004D6C0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4D6C0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4D6C0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4D6C0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</w:t>
      </w:r>
      <w:r w:rsidRPr="004D6C0C">
        <w:rPr>
          <w:rFonts w:ascii="Times New Roman" w:hAnsi="Times New Roman"/>
          <w:color w:val="000000"/>
          <w:sz w:val="28"/>
          <w:lang w:val="ru-RU"/>
        </w:rPr>
        <w:t>Когда волнуется желтеющая нива…», «Ангел», «Молитва» («В минуту жизни трудную…») и другие.</w:t>
      </w:r>
      <w:bookmarkEnd w:id="44"/>
      <w:r w:rsidRPr="004D6C0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И. С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. Тургенев.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D6C0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4D6C0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4D6C0C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4D6C0C">
        <w:rPr>
          <w:rFonts w:ascii="Times New Roman" w:hAnsi="Times New Roman"/>
          <w:color w:val="000000"/>
          <w:sz w:val="28"/>
          <w:lang w:val="ru-RU"/>
        </w:rPr>
        <w:t>менее двух). Например, «Размышления у парадного подъезда», «Железная дорога» и другие.</w:t>
      </w:r>
      <w:bookmarkEnd w:id="47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4D6C0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4D6C0C">
        <w:rPr>
          <w:rFonts w:ascii="Times New Roman" w:hAnsi="Times New Roman"/>
          <w:color w:val="000000"/>
          <w:sz w:val="28"/>
          <w:lang w:val="ru-RU"/>
        </w:rPr>
        <w:t>(одна по выбору</w:t>
      </w:r>
      <w:r w:rsidRPr="004D6C0C">
        <w:rPr>
          <w:rFonts w:ascii="Times New Roman" w:hAnsi="Times New Roman"/>
          <w:color w:val="000000"/>
          <w:sz w:val="28"/>
          <w:lang w:val="ru-RU"/>
        </w:rPr>
        <w:t>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4D6C0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4D6C0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4D6C0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4D6C0C">
        <w:rPr>
          <w:rFonts w:ascii="Times New Roman" w:hAnsi="Times New Roman"/>
          <w:color w:val="000000"/>
          <w:sz w:val="28"/>
          <w:lang w:val="ru-RU"/>
        </w:rPr>
        <w:t>имер, «Алые паруса», «Зелёная лампа» и другие.</w:t>
      </w:r>
      <w:bookmarkEnd w:id="54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D6C0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bookmarkStart w:id="56" w:name="3508c828-689c-452f-ba72-3d6a17920a96"/>
      <w:r w:rsidRPr="004D6C0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4D6C0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П. П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латонов.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4D6C0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4D6C0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4D6C0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4D6C0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новеллистика </w:t>
      </w:r>
      <w:bookmarkStart w:id="63" w:name="4c3792f6-c508-448f-810f-0a4e7935e4da"/>
      <w:r w:rsidRPr="004D6C0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4D6C0C">
        <w:rPr>
          <w:rFonts w:ascii="Times New Roman" w:hAnsi="Times New Roman"/>
          <w:color w:val="000000"/>
          <w:sz w:val="28"/>
          <w:lang w:val="ru-RU"/>
        </w:rPr>
        <w:t xml:space="preserve">(одно </w:t>
      </w:r>
      <w:r w:rsidRPr="004D6C0C">
        <w:rPr>
          <w:rFonts w:ascii="Times New Roman" w:hAnsi="Times New Roman"/>
          <w:color w:val="000000"/>
          <w:sz w:val="28"/>
          <w:lang w:val="ru-RU"/>
        </w:rPr>
        <w:t>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4D6C0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</w:t>
      </w:r>
      <w:r w:rsidRPr="004D6C0C">
        <w:rPr>
          <w:rFonts w:ascii="Times New Roman" w:hAnsi="Times New Roman"/>
          <w:color w:val="000000"/>
          <w:sz w:val="28"/>
          <w:lang w:val="ru-RU"/>
        </w:rPr>
        <w:t>з-под таинственной, холодной полумаски…», «Нищий» и другие.</w:t>
      </w:r>
      <w:bookmarkEnd w:id="66"/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4D6C0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Ф. М. Достоевс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кий. </w:t>
      </w:r>
      <w:bookmarkStart w:id="68" w:name="d4361b3a-67eb-4f10-a5c6-46aeb46ddd0f"/>
      <w:r w:rsidRPr="004D6C0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4D6C0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 выбору). Например, произведения И. С. Шмелёва, М. А. Осоргина, В. В. Набокова, Н. Тэффи, А. Т. Аверченко и другие.</w:t>
      </w:r>
      <w:bookmarkEnd w:id="70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ого, А. А. Ахматовой, М. И. Цветаевой, О. Э. Мандельштама, Б. Л. Пастернак и других.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4D6C0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4D6C0C">
        <w:rPr>
          <w:rFonts w:ascii="Times New Roman" w:hAnsi="Times New Roman"/>
          <w:color w:val="000000"/>
          <w:sz w:val="28"/>
          <w:lang w:val="ru-RU"/>
        </w:rPr>
        <w:t>(</w:t>
      </w:r>
      <w:r w:rsidRPr="004D6C0C">
        <w:rPr>
          <w:rFonts w:ascii="Times New Roman" w:hAnsi="Times New Roman"/>
          <w:color w:val="000000"/>
          <w:sz w:val="28"/>
          <w:lang w:val="ru-RU"/>
        </w:rPr>
        <w:t>главы «Переправа», «Гармонь», «Два солдата», «Поединок» и другие).</w:t>
      </w:r>
      <w:bookmarkEnd w:id="72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D6C0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–нач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D6C0C">
        <w:rPr>
          <w:sz w:val="28"/>
          <w:lang w:val="ru-RU"/>
        </w:rPr>
        <w:br/>
      </w:r>
      <w:bookmarkStart w:id="73" w:name="464a1461-dc27-4c8e-855e-7a4d0048dab5"/>
      <w:bookmarkEnd w:id="73"/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D6C0C">
        <w:rPr>
          <w:sz w:val="28"/>
          <w:lang w:val="ru-RU"/>
        </w:rPr>
        <w:br/>
      </w:r>
      <w:bookmarkStart w:id="74" w:name="adb853ee-930d-4a27-923a-b9cb0245de5e"/>
      <w:bookmarkEnd w:id="74"/>
    </w:p>
    <w:p w:rsidR="00FB7BD3" w:rsidRPr="004D6C0C" w:rsidRDefault="003505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4D6C0C">
        <w:rPr>
          <w:rFonts w:ascii="Times New Roman" w:hAnsi="Times New Roman"/>
          <w:color w:val="000000"/>
          <w:sz w:val="28"/>
          <w:lang w:val="ru-RU"/>
        </w:rPr>
        <w:t>(один-два по выбору). Наприме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р, № 66 «Измучась всем, я умереть хочу…», № 130 «Её глаза на звёзды не похожи…» и другие. </w:t>
      </w:r>
      <w:bookmarkEnd w:id="75"/>
      <w:r w:rsidRPr="004D6C0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4D6C0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4D6C0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4D6C0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4D6C0C">
        <w:rPr>
          <w:rFonts w:ascii="Times New Roman" w:hAnsi="Times New Roman"/>
          <w:color w:val="000000"/>
          <w:sz w:val="28"/>
          <w:lang w:val="ru-RU"/>
        </w:rPr>
        <w:t>(два п</w:t>
      </w:r>
      <w:r w:rsidRPr="004D6C0C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79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4D6C0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4D6C0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4D6C0C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4D6C0C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4D6C0C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3" w:name="87a51fa3-c568-4583-a18a-174135483b9d"/>
      <w:r w:rsidRPr="004D6C0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4D6C0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4D6C0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4D6C0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4D6C0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4D6C0C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7"/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4D6C0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4D6C0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4D6C0C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89"/>
    </w:p>
    <w:p w:rsidR="00FB7BD3" w:rsidRPr="004D6C0C" w:rsidRDefault="00FB7BD3">
      <w:pPr>
        <w:rPr>
          <w:lang w:val="ru-RU"/>
        </w:rPr>
        <w:sectPr w:rsidR="00FB7BD3" w:rsidRPr="004D6C0C">
          <w:pgSz w:w="11906" w:h="16383"/>
          <w:pgMar w:top="1134" w:right="850" w:bottom="1134" w:left="1701" w:header="720" w:footer="720" w:gutter="0"/>
          <w:cols w:space="720"/>
        </w:sect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bookmarkStart w:id="90" w:name="block-35820375"/>
      <w:bookmarkEnd w:id="2"/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4D6C0C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</w:t>
      </w:r>
      <w:r w:rsidRPr="004D6C0C">
        <w:rPr>
          <w:rFonts w:ascii="Times New Roman" w:hAnsi="Times New Roman"/>
          <w:color w:val="000000"/>
          <w:sz w:val="28"/>
          <w:lang w:val="ru-RU"/>
        </w:rPr>
        <w:t>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</w:t>
      </w:r>
      <w:r w:rsidRPr="004D6C0C">
        <w:rPr>
          <w:rFonts w:ascii="Times New Roman" w:hAnsi="Times New Roman"/>
          <w:color w:val="000000"/>
          <w:sz w:val="28"/>
          <w:lang w:val="ru-RU"/>
        </w:rPr>
        <w:t>тельности, в том числе в части: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сообщества, родного края, страны, в том числе в сопоставлении с ситуациями, отражёнными в литературных произведениях;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представление об основн</w:t>
      </w:r>
      <w:r w:rsidRPr="004D6C0C">
        <w:rPr>
          <w:rFonts w:ascii="Times New Roman" w:hAnsi="Times New Roman"/>
          <w:color w:val="000000"/>
          <w:sz w:val="28"/>
          <w:lang w:val="ru-RU"/>
        </w:rPr>
        <w:t>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готовн</w:t>
      </w:r>
      <w:r w:rsidRPr="004D6C0C">
        <w:rPr>
          <w:rFonts w:ascii="Times New Roman" w:hAnsi="Times New Roman"/>
          <w:color w:val="000000"/>
          <w:sz w:val="28"/>
          <w:lang w:val="ru-RU"/>
        </w:rPr>
        <w:t>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B7BD3" w:rsidRPr="004D6C0C" w:rsidRDefault="003505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</w:t>
      </w:r>
      <w:r w:rsidRPr="004D6C0C">
        <w:rPr>
          <w:rFonts w:ascii="Times New Roman" w:hAnsi="Times New Roman"/>
          <w:color w:val="000000"/>
          <w:sz w:val="28"/>
          <w:lang w:val="ru-RU"/>
        </w:rPr>
        <w:t>ям, нуждающимся в ней).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B7BD3" w:rsidRPr="004D6C0C" w:rsidRDefault="003505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России в контексте изучения произведений русской и зарубежной литературы, а также литератур народов РФ;</w:t>
      </w:r>
    </w:p>
    <w:p w:rsidR="00FB7BD3" w:rsidRPr="004D6C0C" w:rsidRDefault="003505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числе отражённым в художественных произведениях;</w:t>
      </w:r>
    </w:p>
    <w:p w:rsidR="00FB7BD3" w:rsidRPr="004D6C0C" w:rsidRDefault="003505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</w:t>
      </w:r>
      <w:r w:rsidRPr="004D6C0C">
        <w:rPr>
          <w:rFonts w:ascii="Times New Roman" w:hAnsi="Times New Roman"/>
          <w:color w:val="000000"/>
          <w:sz w:val="28"/>
          <w:lang w:val="ru-RU"/>
        </w:rPr>
        <w:t>е.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B7BD3" w:rsidRPr="004D6C0C" w:rsidRDefault="003505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B7BD3" w:rsidRPr="004D6C0C" w:rsidRDefault="003505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4D6C0C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FB7BD3" w:rsidRPr="004D6C0C" w:rsidRDefault="003505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FB7BD3" w:rsidRPr="004D6C0C" w:rsidRDefault="003505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B7BD3" w:rsidRPr="004D6C0C" w:rsidRDefault="003505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4D6C0C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FB7BD3" w:rsidRPr="004D6C0C" w:rsidRDefault="003505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B7BD3" w:rsidRPr="004D6C0C" w:rsidRDefault="003505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4D6C0C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B7BD3" w:rsidRPr="004D6C0C" w:rsidRDefault="003505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4D6C0C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B7BD3" w:rsidRPr="004D6C0C" w:rsidRDefault="003505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B7BD3" w:rsidRPr="004D6C0C" w:rsidRDefault="003505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B7BD3" w:rsidRPr="004D6C0C" w:rsidRDefault="003505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:rsidR="00FB7BD3" w:rsidRPr="004D6C0C" w:rsidRDefault="003505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B7BD3" w:rsidRPr="004D6C0C" w:rsidRDefault="003505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:rsidR="00FB7BD3" w:rsidRPr="004D6C0C" w:rsidRDefault="003505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B7BD3" w:rsidRPr="004D6C0C" w:rsidRDefault="003505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FB7BD3" w:rsidRPr="004D6C0C" w:rsidRDefault="003505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B7BD3" w:rsidRPr="004D6C0C" w:rsidRDefault="003505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B7BD3" w:rsidRPr="004D6C0C" w:rsidRDefault="003505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и социальной сред; </w:t>
      </w:r>
    </w:p>
    <w:p w:rsidR="00FB7BD3" w:rsidRPr="004D6C0C" w:rsidRDefault="003505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Default="003505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B7BD3" w:rsidRPr="004D6C0C" w:rsidRDefault="003505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B7BD3" w:rsidRPr="004D6C0C" w:rsidRDefault="003505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B7BD3" w:rsidRPr="004D6C0C" w:rsidRDefault="003505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 с учётом специфики школьного литературного образования; </w:t>
      </w:r>
    </w:p>
    <w:p w:rsidR="00FB7BD3" w:rsidRPr="004D6C0C" w:rsidRDefault="003505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</w:t>
      </w:r>
      <w:r w:rsidRPr="004D6C0C">
        <w:rPr>
          <w:rFonts w:ascii="Times New Roman" w:hAnsi="Times New Roman"/>
          <w:b/>
          <w:color w:val="000000"/>
          <w:sz w:val="28"/>
          <w:lang w:val="ru-RU"/>
        </w:rPr>
        <w:t>ающие адаптацию обучающегося к изменяющимся условиям социальной и природной среды: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ни в группах и сообществах, включая семью, группы, сформированные по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ть позитивное в произошедшей ситуации; </w:t>
      </w:r>
    </w:p>
    <w:p w:rsidR="00FB7BD3" w:rsidRPr="004D6C0C" w:rsidRDefault="003505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4D6C0C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D6C0C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B7BD3" w:rsidRPr="004D6C0C" w:rsidRDefault="003505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4D6C0C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B7BD3" w:rsidRDefault="00350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4D6C0C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4D6C0C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D6C0C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4D6C0C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:rsidR="00FB7BD3" w:rsidRPr="004D6C0C" w:rsidRDefault="003505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B7BD3" w:rsidRDefault="00350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FB7BD3" w:rsidRPr="004D6C0C" w:rsidRDefault="003505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B7BD3" w:rsidRPr="004D6C0C" w:rsidRDefault="003505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</w:t>
      </w:r>
      <w:r w:rsidRPr="004D6C0C">
        <w:rPr>
          <w:rFonts w:ascii="Times New Roman" w:hAnsi="Times New Roman"/>
          <w:color w:val="000000"/>
          <w:sz w:val="28"/>
          <w:lang w:val="ru-RU"/>
        </w:rPr>
        <w:t>ировать литературную и другую информацию различных видов и форм представления;</w:t>
      </w:r>
    </w:p>
    <w:p w:rsidR="00FB7BD3" w:rsidRPr="004D6C0C" w:rsidRDefault="003505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7BD3" w:rsidRPr="004D6C0C" w:rsidRDefault="003505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4D6C0C">
        <w:rPr>
          <w:rFonts w:ascii="Times New Roman" w:hAnsi="Times New Roman"/>
          <w:color w:val="000000"/>
          <w:sz w:val="28"/>
          <w:lang w:val="ru-RU"/>
        </w:rPr>
        <w:t>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B7BD3" w:rsidRPr="004D6C0C" w:rsidRDefault="003505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FB7BD3" w:rsidRPr="004D6C0C" w:rsidRDefault="003505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4D6C0C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</w:t>
      </w:r>
      <w:r w:rsidRPr="004D6C0C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</w:t>
      </w:r>
      <w:r w:rsidRPr="004D6C0C">
        <w:rPr>
          <w:rFonts w:ascii="Times New Roman" w:hAnsi="Times New Roman"/>
          <w:color w:val="000000"/>
          <w:sz w:val="28"/>
          <w:lang w:val="ru-RU"/>
        </w:rPr>
        <w:t>ешение учебной задачи и поддержание благожелательности общения;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</w:t>
      </w:r>
      <w:r w:rsidRPr="004D6C0C">
        <w:rPr>
          <w:rFonts w:ascii="Times New Roman" w:hAnsi="Times New Roman"/>
          <w:color w:val="000000"/>
          <w:sz w:val="28"/>
          <w:lang w:val="ru-RU"/>
        </w:rPr>
        <w:t>нта, исследования, проекта);</w:t>
      </w:r>
    </w:p>
    <w:p w:rsidR="00FB7BD3" w:rsidRPr="004D6C0C" w:rsidRDefault="003505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B7BD3" w:rsidRDefault="00350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приним</w:t>
      </w:r>
      <w:r w:rsidRPr="004D6C0C">
        <w:rPr>
          <w:rFonts w:ascii="Times New Roman" w:hAnsi="Times New Roman"/>
          <w:color w:val="000000"/>
          <w:sz w:val="28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</w:t>
      </w:r>
      <w:r w:rsidRPr="004D6C0C">
        <w:rPr>
          <w:rFonts w:ascii="Times New Roman" w:hAnsi="Times New Roman"/>
          <w:color w:val="000000"/>
          <w:sz w:val="28"/>
          <w:lang w:val="ru-RU"/>
        </w:rPr>
        <w:t>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</w:t>
      </w:r>
      <w:r w:rsidRPr="004D6C0C">
        <w:rPr>
          <w:rFonts w:ascii="Times New Roman" w:hAnsi="Times New Roman"/>
          <w:color w:val="000000"/>
          <w:sz w:val="28"/>
          <w:lang w:val="ru-RU"/>
        </w:rPr>
        <w:t>ы, участвовать в групповых формах работы (обсуждения, обмен мнений, «мозговые штурмы» и иные);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4D6C0C">
        <w:rPr>
          <w:rFonts w:ascii="Times New Roman" w:hAnsi="Times New Roman"/>
          <w:color w:val="000000"/>
          <w:sz w:val="28"/>
          <w:lang w:val="ru-RU"/>
        </w:rPr>
        <w:t>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ждаемой темы и высказывать идеи, нацеленные на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полненного опыта (литературоведческого эксперимента, исследования, проекта); 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</w:t>
      </w:r>
      <w:r w:rsidRPr="004D6C0C">
        <w:rPr>
          <w:rFonts w:ascii="Times New Roman" w:hAnsi="Times New Roman"/>
          <w:color w:val="000000"/>
          <w:sz w:val="28"/>
          <w:lang w:val="ru-RU"/>
        </w:rPr>
        <w:t>тративных материалов;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B7BD3" w:rsidRPr="004D6C0C" w:rsidRDefault="003505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группой.</w:t>
      </w: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B7BD3" w:rsidRPr="004D6C0C" w:rsidRDefault="003505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B7BD3" w:rsidRPr="004D6C0C" w:rsidRDefault="003505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4D6C0C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:rsidR="00FB7BD3" w:rsidRPr="004D6C0C" w:rsidRDefault="003505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FB7BD3" w:rsidRPr="004D6C0C" w:rsidRDefault="003505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B7BD3" w:rsidRPr="004D6C0C" w:rsidRDefault="003505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</w:t>
      </w:r>
      <w:r w:rsidRPr="004D6C0C">
        <w:rPr>
          <w:rFonts w:ascii="Times New Roman" w:hAnsi="Times New Roman"/>
          <w:color w:val="000000"/>
          <w:sz w:val="28"/>
          <w:lang w:val="ru-RU"/>
        </w:rPr>
        <w:t>ие.</w:t>
      </w:r>
    </w:p>
    <w:p w:rsidR="00FB7BD3" w:rsidRDefault="00350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B7BD3" w:rsidRPr="004D6C0C" w:rsidRDefault="003505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B7BD3" w:rsidRPr="004D6C0C" w:rsidRDefault="003505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</w:t>
      </w:r>
      <w:r w:rsidRPr="004D6C0C">
        <w:rPr>
          <w:rFonts w:ascii="Times New Roman" w:hAnsi="Times New Roman"/>
          <w:color w:val="000000"/>
          <w:sz w:val="28"/>
          <w:lang w:val="ru-RU"/>
        </w:rPr>
        <w:t>ь при решении учебной задачи, адаптировать решение к меняющимся обстоятельствам;</w:t>
      </w:r>
    </w:p>
    <w:p w:rsidR="00FB7BD3" w:rsidRPr="004D6C0C" w:rsidRDefault="003505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B7BD3" w:rsidRPr="004D6C0C" w:rsidRDefault="003505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B7BD3" w:rsidRDefault="00350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B7BD3" w:rsidRPr="004D6C0C" w:rsidRDefault="003505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управлять ими и эмоциями других;</w:t>
      </w:r>
    </w:p>
    <w:p w:rsidR="00FB7BD3" w:rsidRPr="004D6C0C" w:rsidRDefault="003505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7BD3" w:rsidRPr="004D6C0C" w:rsidRDefault="003505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B7BD3" w:rsidRPr="004D6C0C" w:rsidRDefault="003505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B7BD3" w:rsidRDefault="003505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</w:t>
      </w:r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FB7BD3" w:rsidRPr="004D6C0C" w:rsidRDefault="003505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B7BD3" w:rsidRPr="004D6C0C" w:rsidRDefault="003505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B7BD3" w:rsidRPr="004D6C0C" w:rsidRDefault="003505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B7BD3" w:rsidRPr="004D6C0C" w:rsidRDefault="003505A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осо</w:t>
      </w:r>
      <w:r w:rsidRPr="004D6C0C">
        <w:rPr>
          <w:rFonts w:ascii="Times New Roman" w:hAnsi="Times New Roman"/>
          <w:color w:val="000000"/>
          <w:sz w:val="28"/>
          <w:lang w:val="ru-RU"/>
        </w:rPr>
        <w:t>знавать невозможность контролировать всё вокруг.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2) понимать, что </w:t>
      </w:r>
      <w:r w:rsidRPr="004D6C0C">
        <w:rPr>
          <w:rFonts w:ascii="Times New Roman" w:hAnsi="Times New Roman"/>
          <w:color w:val="000000"/>
          <w:sz w:val="28"/>
          <w:lang w:val="ru-RU"/>
        </w:rPr>
        <w:t>литература – это вид искусства и что художественный текст отличается от текста научного, делового, публицистического;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B7BD3" w:rsidRPr="004D6C0C" w:rsidRDefault="003505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определять тему и гл</w:t>
      </w:r>
      <w:r w:rsidRPr="004D6C0C">
        <w:rPr>
          <w:rFonts w:ascii="Times New Roman" w:hAnsi="Times New Roman"/>
          <w:color w:val="000000"/>
          <w:sz w:val="28"/>
          <w:lang w:val="ru-RU"/>
        </w:rPr>
        <w:t>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речи;</w:t>
      </w:r>
    </w:p>
    <w:p w:rsidR="00FB7BD3" w:rsidRPr="004D6C0C" w:rsidRDefault="003505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(народная сказка, литературная сказка, рассказ, повесть,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</w:t>
      </w:r>
      <w:r w:rsidRPr="004D6C0C">
        <w:rPr>
          <w:rFonts w:ascii="Times New Roman" w:hAnsi="Times New Roman"/>
          <w:color w:val="000000"/>
          <w:sz w:val="28"/>
          <w:lang w:val="ru-RU"/>
        </w:rPr>
        <w:t>ра, олицетворение; аллегория; ритм, рифма;</w:t>
      </w:r>
    </w:p>
    <w:p w:rsidR="00FB7BD3" w:rsidRPr="004D6C0C" w:rsidRDefault="003505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B7BD3" w:rsidRPr="004D6C0C" w:rsidRDefault="003505A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</w:t>
      </w:r>
      <w:r w:rsidRPr="004D6C0C">
        <w:rPr>
          <w:rFonts w:ascii="Times New Roman" w:hAnsi="Times New Roman"/>
          <w:color w:val="000000"/>
          <w:sz w:val="28"/>
          <w:lang w:val="ru-RU"/>
        </w:rPr>
        <w:t>кусства (с учётом возраста, литературного развития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</w:t>
      </w:r>
      <w:r w:rsidRPr="004D6C0C">
        <w:rPr>
          <w:rFonts w:ascii="Times New Roman" w:hAnsi="Times New Roman"/>
          <w:color w:val="000000"/>
          <w:sz w:val="28"/>
          <w:lang w:val="ru-RU"/>
        </w:rPr>
        <w:t>ьных особенностей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6) участвовать в беседе и диал</w:t>
      </w:r>
      <w:r w:rsidRPr="004D6C0C">
        <w:rPr>
          <w:rFonts w:ascii="Times New Roman" w:hAnsi="Times New Roman"/>
          <w:color w:val="000000"/>
          <w:sz w:val="28"/>
          <w:lang w:val="ru-RU"/>
        </w:rPr>
        <w:t>оге о прочитанном произведении, подбирать аргументы для оценки прочитанного (с учётом литературного развития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8</w:t>
      </w:r>
      <w:r w:rsidRPr="004D6C0C">
        <w:rPr>
          <w:rFonts w:ascii="Times New Roman" w:hAnsi="Times New Roman"/>
          <w:color w:val="000000"/>
          <w:sz w:val="28"/>
          <w:lang w:val="ru-RU"/>
        </w:rPr>
        <w:t>) владеть начальными умениями интерпретации и оценки текстуально изученных произведений фольклора и литературы;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</w:t>
      </w:r>
      <w:r w:rsidRPr="004D6C0C">
        <w:rPr>
          <w:rFonts w:ascii="Times New Roman" w:hAnsi="Times New Roman"/>
          <w:color w:val="000000"/>
          <w:sz w:val="28"/>
          <w:lang w:val="ru-RU"/>
        </w:rPr>
        <w:t>моциональных и эстетических впечатлений, а также для собственного развития;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11) учас</w:t>
      </w:r>
      <w:r w:rsidRPr="004D6C0C">
        <w:rPr>
          <w:rFonts w:ascii="Times New Roman" w:hAnsi="Times New Roman"/>
          <w:color w:val="000000"/>
          <w:sz w:val="28"/>
          <w:lang w:val="ru-RU"/>
        </w:rPr>
        <w:t>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</w:t>
      </w:r>
      <w:r w:rsidRPr="004D6C0C">
        <w:rPr>
          <w:rFonts w:ascii="Times New Roman" w:hAnsi="Times New Roman"/>
          <w:color w:val="000000"/>
          <w:sz w:val="28"/>
          <w:lang w:val="ru-RU"/>
        </w:rPr>
        <w:t>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</w:t>
      </w:r>
      <w:r w:rsidRPr="004D6C0C">
        <w:rPr>
          <w:rFonts w:ascii="Times New Roman" w:hAnsi="Times New Roman"/>
          <w:color w:val="000000"/>
          <w:sz w:val="28"/>
          <w:lang w:val="ru-RU"/>
        </w:rPr>
        <w:t>воспитании любви к Родине и укреплении единства многонационального народа Российской Федерации;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3) осуществлять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B7BD3" w:rsidRPr="004D6C0C" w:rsidRDefault="003505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</w:t>
      </w:r>
      <w:r w:rsidRPr="004D6C0C">
        <w:rPr>
          <w:rFonts w:ascii="Times New Roman" w:hAnsi="Times New Roman"/>
          <w:color w:val="000000"/>
          <w:sz w:val="28"/>
          <w:lang w:val="ru-RU"/>
        </w:rPr>
        <w:t>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</w:t>
      </w:r>
      <w:r w:rsidRPr="004D6C0C">
        <w:rPr>
          <w:rFonts w:ascii="Times New Roman" w:hAnsi="Times New Roman"/>
          <w:color w:val="000000"/>
          <w:sz w:val="28"/>
          <w:lang w:val="ru-RU"/>
        </w:rPr>
        <w:t>дожественного произведения, поэтической и прозаической речи;</w:t>
      </w:r>
    </w:p>
    <w:p w:rsidR="00FB7BD3" w:rsidRPr="004D6C0C" w:rsidRDefault="003505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</w:t>
      </w:r>
      <w:r w:rsidRPr="004D6C0C">
        <w:rPr>
          <w:rFonts w:ascii="Times New Roman" w:hAnsi="Times New Roman"/>
          <w:color w:val="000000"/>
          <w:sz w:val="28"/>
          <w:lang w:val="ru-RU"/>
        </w:rPr>
        <w:t>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</w:t>
      </w:r>
      <w:r w:rsidRPr="004D6C0C">
        <w:rPr>
          <w:rFonts w:ascii="Times New Roman" w:hAnsi="Times New Roman"/>
          <w:color w:val="000000"/>
          <w:sz w:val="28"/>
          <w:lang w:val="ru-RU"/>
        </w:rPr>
        <w:t>цетворение, гипербола; антитеза, аллегория; стихотворный метр (хорей, ямб), ритм, рифма, строфа;</w:t>
      </w:r>
    </w:p>
    <w:p w:rsidR="00FB7BD3" w:rsidRPr="004D6C0C" w:rsidRDefault="003505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B7BD3" w:rsidRPr="004D6C0C" w:rsidRDefault="003505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</w:t>
      </w:r>
      <w:r w:rsidRPr="004D6C0C">
        <w:rPr>
          <w:rFonts w:ascii="Times New Roman" w:hAnsi="Times New Roman"/>
          <w:color w:val="000000"/>
          <w:sz w:val="28"/>
          <w:lang w:val="ru-RU"/>
        </w:rPr>
        <w:t>разных литературных произведений, темы, проблемы, жанры (с учётом возраста и литературного развития обучающихся);</w:t>
      </w:r>
    </w:p>
    <w:p w:rsidR="00FB7BD3" w:rsidRPr="004D6C0C" w:rsidRDefault="003505A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</w:t>
      </w:r>
      <w:r w:rsidRPr="004D6C0C">
        <w:rPr>
          <w:rFonts w:ascii="Times New Roman" w:hAnsi="Times New Roman"/>
          <w:color w:val="000000"/>
          <w:sz w:val="28"/>
          <w:lang w:val="ru-RU"/>
        </w:rPr>
        <w:t>усства (живопись, музыка, театр, кино);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</w:t>
      </w:r>
      <w:r w:rsidRPr="004D6C0C">
        <w:rPr>
          <w:rFonts w:ascii="Times New Roman" w:hAnsi="Times New Roman"/>
          <w:color w:val="000000"/>
          <w:sz w:val="28"/>
          <w:lang w:val="ru-RU"/>
        </w:rPr>
        <w:t>остей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6) участвовать в беседе и диал</w:t>
      </w:r>
      <w:r w:rsidRPr="004D6C0C">
        <w:rPr>
          <w:rFonts w:ascii="Times New Roman" w:hAnsi="Times New Roman"/>
          <w:color w:val="000000"/>
          <w:sz w:val="28"/>
          <w:lang w:val="ru-RU"/>
        </w:rPr>
        <w:t>оге о прочитанном произведении, давать аргументированную оценку прочитанному;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</w:t>
      </w:r>
      <w:r w:rsidRPr="004D6C0C">
        <w:rPr>
          <w:rFonts w:ascii="Times New Roman" w:hAnsi="Times New Roman"/>
          <w:color w:val="000000"/>
          <w:sz w:val="28"/>
          <w:lang w:val="ru-RU"/>
        </w:rPr>
        <w:t>ацию, отзыв;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9) осознавать важ</w:t>
      </w:r>
      <w:r w:rsidRPr="004D6C0C">
        <w:rPr>
          <w:rFonts w:ascii="Times New Roman" w:hAnsi="Times New Roman"/>
          <w:color w:val="000000"/>
          <w:sz w:val="28"/>
          <w:lang w:val="ru-RU"/>
        </w:rPr>
        <w:t>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</w:t>
      </w:r>
      <w:r w:rsidRPr="004D6C0C">
        <w:rPr>
          <w:rFonts w:ascii="Times New Roman" w:hAnsi="Times New Roman"/>
          <w:color w:val="000000"/>
          <w:sz w:val="28"/>
          <w:lang w:val="ru-RU"/>
        </w:rPr>
        <w:t>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</w:t>
      </w:r>
      <w:r w:rsidRPr="004D6C0C">
        <w:rPr>
          <w:rFonts w:ascii="Times New Roman" w:hAnsi="Times New Roman"/>
          <w:color w:val="000000"/>
          <w:sz w:val="28"/>
          <w:lang w:val="ru-RU"/>
        </w:rPr>
        <w:t>влять полученные результаты;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</w:t>
      </w:r>
      <w:r w:rsidRPr="004D6C0C">
        <w:rPr>
          <w:rFonts w:ascii="Times New Roman" w:hAnsi="Times New Roman"/>
          <w:color w:val="000000"/>
          <w:sz w:val="28"/>
          <w:lang w:val="ru-RU"/>
        </w:rPr>
        <w:t>и.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2) понимать специфику литературы как вида словесного </w:t>
      </w:r>
      <w:r w:rsidRPr="004D6C0C">
        <w:rPr>
          <w:rFonts w:ascii="Times New Roman" w:hAnsi="Times New Roman"/>
          <w:color w:val="000000"/>
          <w:sz w:val="28"/>
          <w:lang w:val="ru-RU"/>
        </w:rPr>
        <w:t>искусства, выявлять отличия художественного текста от текста научного, делового, публицистического;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</w:t>
      </w:r>
      <w:r w:rsidRPr="004D6C0C">
        <w:rPr>
          <w:rFonts w:ascii="Times New Roman" w:hAnsi="Times New Roman"/>
          <w:color w:val="000000"/>
          <w:sz w:val="28"/>
          <w:lang w:val="ru-RU"/>
        </w:rPr>
        <w:t>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B7BD3" w:rsidRPr="004D6C0C" w:rsidRDefault="003505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</w:t>
      </w:r>
      <w:r w:rsidRPr="004D6C0C">
        <w:rPr>
          <w:rFonts w:ascii="Times New Roman" w:hAnsi="Times New Roman"/>
          <w:color w:val="000000"/>
          <w:sz w:val="28"/>
          <w:lang w:val="ru-RU"/>
        </w:rPr>
        <w:t>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</w:t>
      </w:r>
      <w:r w:rsidRPr="004D6C0C">
        <w:rPr>
          <w:rFonts w:ascii="Times New Roman" w:hAnsi="Times New Roman"/>
          <w:color w:val="000000"/>
          <w:sz w:val="28"/>
          <w:lang w:val="ru-RU"/>
        </w:rPr>
        <w:t>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B7BD3" w:rsidRPr="004D6C0C" w:rsidRDefault="003505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</w:t>
      </w:r>
      <w:r w:rsidRPr="004D6C0C">
        <w:rPr>
          <w:rFonts w:ascii="Times New Roman" w:hAnsi="Times New Roman"/>
          <w:color w:val="000000"/>
          <w:sz w:val="28"/>
          <w:lang w:val="ru-RU"/>
        </w:rPr>
        <w:t>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</w:t>
      </w:r>
      <w:r w:rsidRPr="004D6C0C">
        <w:rPr>
          <w:rFonts w:ascii="Times New Roman" w:hAnsi="Times New Roman"/>
          <w:color w:val="000000"/>
          <w:sz w:val="28"/>
          <w:lang w:val="ru-RU"/>
        </w:rPr>
        <w:t>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</w:t>
      </w:r>
      <w:r w:rsidRPr="004D6C0C">
        <w:rPr>
          <w:rFonts w:ascii="Times New Roman" w:hAnsi="Times New Roman"/>
          <w:color w:val="000000"/>
          <w:sz w:val="28"/>
          <w:lang w:val="ru-RU"/>
        </w:rPr>
        <w:t>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B7BD3" w:rsidRPr="004D6C0C" w:rsidRDefault="003505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</w:t>
      </w:r>
      <w:r w:rsidRPr="004D6C0C">
        <w:rPr>
          <w:rFonts w:ascii="Times New Roman" w:hAnsi="Times New Roman"/>
          <w:color w:val="000000"/>
          <w:sz w:val="28"/>
          <w:lang w:val="ru-RU"/>
        </w:rPr>
        <w:t>и;</w:t>
      </w:r>
    </w:p>
    <w:p w:rsidR="00FB7BD3" w:rsidRPr="004D6C0C" w:rsidRDefault="003505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B7BD3" w:rsidRPr="004D6C0C" w:rsidRDefault="003505A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</w:t>
      </w:r>
      <w:r w:rsidRPr="004D6C0C">
        <w:rPr>
          <w:rFonts w:ascii="Times New Roman" w:hAnsi="Times New Roman"/>
          <w:color w:val="000000"/>
          <w:sz w:val="28"/>
          <w:lang w:val="ru-RU"/>
        </w:rPr>
        <w:t>уры с произведениями других видов искусства (живопись, музыка, театр, кино);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</w:t>
      </w:r>
      <w:r w:rsidRPr="004D6C0C">
        <w:rPr>
          <w:rFonts w:ascii="Times New Roman" w:hAnsi="Times New Roman"/>
          <w:color w:val="000000"/>
          <w:sz w:val="28"/>
          <w:lang w:val="ru-RU"/>
        </w:rPr>
        <w:t>ного развития, индивидуальных особенностей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вычленять фабулу;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</w:t>
      </w:r>
      <w:r w:rsidRPr="004D6C0C">
        <w:rPr>
          <w:rFonts w:ascii="Times New Roman" w:hAnsi="Times New Roman"/>
          <w:color w:val="000000"/>
          <w:sz w:val="28"/>
          <w:lang w:val="ru-RU"/>
        </w:rPr>
        <w:t>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</w:t>
      </w:r>
      <w:r w:rsidRPr="004D6C0C">
        <w:rPr>
          <w:rFonts w:ascii="Times New Roman" w:hAnsi="Times New Roman"/>
          <w:color w:val="000000"/>
          <w:sz w:val="28"/>
          <w:lang w:val="ru-RU"/>
        </w:rPr>
        <w:t>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</w:t>
      </w:r>
      <w:r w:rsidRPr="004D6C0C">
        <w:rPr>
          <w:rFonts w:ascii="Times New Roman" w:hAnsi="Times New Roman"/>
          <w:color w:val="000000"/>
          <w:sz w:val="28"/>
          <w:lang w:val="ru-RU"/>
        </w:rPr>
        <w:t>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для самостоятельного познания мира, развития собственных эмоциональных и эстетических впечатлений;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</w:t>
      </w:r>
      <w:r w:rsidRPr="004D6C0C">
        <w:rPr>
          <w:rFonts w:ascii="Times New Roman" w:hAnsi="Times New Roman"/>
          <w:color w:val="000000"/>
          <w:sz w:val="28"/>
          <w:lang w:val="ru-RU"/>
        </w:rPr>
        <w:t>атуры для детей и подростков;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</w:t>
      </w:r>
      <w:r w:rsidRPr="004D6C0C">
        <w:rPr>
          <w:rFonts w:ascii="Times New Roman" w:hAnsi="Times New Roman"/>
          <w:color w:val="000000"/>
          <w:sz w:val="28"/>
          <w:lang w:val="ru-RU"/>
        </w:rPr>
        <w:t>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</w:t>
      </w:r>
      <w:r w:rsidRPr="004D6C0C">
        <w:rPr>
          <w:rFonts w:ascii="Times New Roman" w:hAnsi="Times New Roman"/>
          <w:color w:val="000000"/>
          <w:sz w:val="28"/>
          <w:lang w:val="ru-RU"/>
        </w:rPr>
        <w:t>ого, публицистического;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</w:t>
      </w:r>
      <w:r w:rsidRPr="004D6C0C">
        <w:rPr>
          <w:rFonts w:ascii="Times New Roman" w:hAnsi="Times New Roman"/>
          <w:color w:val="000000"/>
          <w:sz w:val="28"/>
          <w:lang w:val="ru-RU"/>
        </w:rPr>
        <w:t>означность художественных смыслов, заложенных в литературных произведениях:</w:t>
      </w:r>
    </w:p>
    <w:p w:rsidR="00FB7BD3" w:rsidRPr="004D6C0C" w:rsidRDefault="003505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</w:t>
      </w:r>
      <w:r w:rsidRPr="004D6C0C">
        <w:rPr>
          <w:rFonts w:ascii="Times New Roman" w:hAnsi="Times New Roman"/>
          <w:color w:val="000000"/>
          <w:sz w:val="28"/>
          <w:lang w:val="ru-RU"/>
        </w:rPr>
        <w:t>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</w:t>
      </w:r>
      <w:r w:rsidRPr="004D6C0C">
        <w:rPr>
          <w:rFonts w:ascii="Times New Roman" w:hAnsi="Times New Roman"/>
          <w:color w:val="000000"/>
          <w:sz w:val="28"/>
          <w:lang w:val="ru-RU"/>
        </w:rPr>
        <w:t>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</w:t>
      </w:r>
      <w:r w:rsidRPr="004D6C0C">
        <w:rPr>
          <w:rFonts w:ascii="Times New Roman" w:hAnsi="Times New Roman"/>
          <w:color w:val="000000"/>
          <w:sz w:val="28"/>
          <w:lang w:val="ru-RU"/>
        </w:rPr>
        <w:t>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</w:t>
      </w:r>
      <w:r w:rsidRPr="004D6C0C">
        <w:rPr>
          <w:rFonts w:ascii="Times New Roman" w:hAnsi="Times New Roman"/>
          <w:color w:val="000000"/>
          <w:sz w:val="28"/>
          <w:lang w:val="ru-RU"/>
        </w:rPr>
        <w:t>ства, характерные для творческой манеры и стиля писателя, определять их художественные функции;</w:t>
      </w:r>
    </w:p>
    <w:p w:rsidR="00FB7BD3" w:rsidRPr="004D6C0C" w:rsidRDefault="003505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й, оформления собственных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</w:t>
      </w:r>
      <w:r w:rsidRPr="004D6C0C">
        <w:rPr>
          <w:rFonts w:ascii="Times New Roman" w:hAnsi="Times New Roman"/>
          <w:color w:val="000000"/>
          <w:sz w:val="28"/>
          <w:lang w:val="ru-RU"/>
        </w:rPr>
        <w:t>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</w:t>
      </w:r>
      <w:r w:rsidRPr="004D6C0C">
        <w:rPr>
          <w:rFonts w:ascii="Times New Roman" w:hAnsi="Times New Roman"/>
          <w:color w:val="000000"/>
          <w:sz w:val="28"/>
          <w:lang w:val="ru-RU"/>
        </w:rPr>
        <w:t>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B7BD3" w:rsidRPr="004D6C0C" w:rsidRDefault="003505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</w:t>
      </w:r>
      <w:r w:rsidRPr="004D6C0C">
        <w:rPr>
          <w:rFonts w:ascii="Times New Roman" w:hAnsi="Times New Roman"/>
          <w:color w:val="000000"/>
          <w:sz w:val="28"/>
          <w:lang w:val="ru-RU"/>
        </w:rPr>
        <w:t>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B7BD3" w:rsidRPr="004D6C0C" w:rsidRDefault="003505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между ними; определять родо-жанровую специфику изученного художественного произведения;</w:t>
      </w:r>
    </w:p>
    <w:p w:rsidR="00FB7BD3" w:rsidRPr="004D6C0C" w:rsidRDefault="003505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</w:t>
      </w:r>
      <w:r w:rsidRPr="004D6C0C">
        <w:rPr>
          <w:rFonts w:ascii="Times New Roman" w:hAnsi="Times New Roman"/>
          <w:color w:val="000000"/>
          <w:sz w:val="28"/>
          <w:lang w:val="ru-RU"/>
        </w:rPr>
        <w:t>е приёмы, эпизоды текста, особенности языка;</w:t>
      </w:r>
    </w:p>
    <w:p w:rsidR="00FB7BD3" w:rsidRPr="004D6C0C" w:rsidRDefault="003505A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</w:t>
      </w:r>
      <w:r w:rsidRPr="004D6C0C">
        <w:rPr>
          <w:rFonts w:ascii="Times New Roman" w:hAnsi="Times New Roman"/>
          <w:color w:val="000000"/>
          <w:sz w:val="28"/>
          <w:lang w:val="ru-RU"/>
        </w:rPr>
        <w:t>ная графика);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5) пе</w:t>
      </w:r>
      <w:r w:rsidRPr="004D6C0C">
        <w:rPr>
          <w:rFonts w:ascii="Times New Roman" w:hAnsi="Times New Roman"/>
          <w:color w:val="000000"/>
          <w:sz w:val="28"/>
          <w:lang w:val="ru-RU"/>
        </w:rPr>
        <w:t>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</w:t>
      </w:r>
      <w:r w:rsidRPr="004D6C0C">
        <w:rPr>
          <w:rFonts w:ascii="Times New Roman" w:hAnsi="Times New Roman"/>
          <w:color w:val="000000"/>
          <w:sz w:val="28"/>
          <w:lang w:val="ru-RU"/>
        </w:rPr>
        <w:t>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</w:t>
      </w:r>
      <w:r w:rsidRPr="004D6C0C">
        <w:rPr>
          <w:rFonts w:ascii="Times New Roman" w:hAnsi="Times New Roman"/>
          <w:color w:val="000000"/>
          <w:sz w:val="28"/>
          <w:lang w:val="ru-RU"/>
        </w:rPr>
        <w:t>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</w:t>
      </w:r>
      <w:r w:rsidRPr="004D6C0C">
        <w:rPr>
          <w:rFonts w:ascii="Times New Roman" w:hAnsi="Times New Roman"/>
          <w:color w:val="000000"/>
          <w:sz w:val="28"/>
          <w:lang w:val="ru-RU"/>
        </w:rPr>
        <w:t>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4D6C0C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4D6C0C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</w:t>
      </w:r>
      <w:r w:rsidRPr="004D6C0C">
        <w:rPr>
          <w:rFonts w:ascii="Times New Roman" w:hAnsi="Times New Roman"/>
          <w:color w:val="000000"/>
          <w:sz w:val="28"/>
          <w:lang w:val="ru-RU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 w:rsidRPr="004D6C0C">
        <w:rPr>
          <w:rFonts w:ascii="Times New Roman" w:hAnsi="Times New Roman"/>
          <w:color w:val="000000"/>
          <w:sz w:val="28"/>
          <w:lang w:val="ru-RU"/>
        </w:rPr>
        <w:t>ионной безопасности.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left="120"/>
        <w:jc w:val="both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7BD3" w:rsidRPr="004D6C0C" w:rsidRDefault="00FB7BD3">
      <w:pPr>
        <w:spacing w:after="0" w:line="264" w:lineRule="auto"/>
        <w:ind w:left="120"/>
        <w:jc w:val="both"/>
        <w:rPr>
          <w:lang w:val="ru-RU"/>
        </w:rPr>
      </w:pP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 w:rsidRPr="004D6C0C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</w:t>
      </w:r>
      <w:r w:rsidRPr="004D6C0C">
        <w:rPr>
          <w:rFonts w:ascii="Times New Roman" w:hAnsi="Times New Roman"/>
          <w:color w:val="000000"/>
          <w:sz w:val="28"/>
          <w:lang w:val="ru-RU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 w:rsidRPr="004D6C0C">
        <w:rPr>
          <w:rFonts w:ascii="Times New Roman" w:hAnsi="Times New Roman"/>
          <w:color w:val="000000"/>
          <w:sz w:val="28"/>
          <w:lang w:val="ru-RU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 w:rsidRPr="004D6C0C">
        <w:rPr>
          <w:rFonts w:ascii="Times New Roman" w:hAnsi="Times New Roman"/>
          <w:color w:val="000000"/>
          <w:sz w:val="28"/>
          <w:lang w:val="ru-RU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</w:t>
      </w:r>
      <w:r w:rsidRPr="004D6C0C">
        <w:rPr>
          <w:rFonts w:ascii="Times New Roman" w:hAnsi="Times New Roman"/>
          <w:color w:val="000000"/>
          <w:sz w:val="28"/>
          <w:lang w:val="ru-RU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роэпические (поэма, баллада)); форма и содержание литературного произведения; тема, идея,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 w:rsidRPr="004D6C0C">
        <w:rPr>
          <w:rFonts w:ascii="Times New Roman" w:hAnsi="Times New Roman"/>
          <w:color w:val="000000"/>
          <w:sz w:val="28"/>
          <w:lang w:val="ru-RU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 w:rsidRPr="004D6C0C">
        <w:rPr>
          <w:rFonts w:ascii="Times New Roman" w:hAnsi="Times New Roman"/>
          <w:color w:val="000000"/>
          <w:sz w:val="28"/>
          <w:lang w:val="ru-RU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</w:t>
      </w:r>
      <w:r w:rsidRPr="004D6C0C">
        <w:rPr>
          <w:rFonts w:ascii="Times New Roman" w:hAnsi="Times New Roman"/>
          <w:color w:val="000000"/>
          <w:sz w:val="28"/>
          <w:lang w:val="ru-RU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</w:t>
      </w:r>
      <w:r w:rsidRPr="004D6C0C">
        <w:rPr>
          <w:rFonts w:ascii="Times New Roman" w:hAnsi="Times New Roman"/>
          <w:color w:val="000000"/>
          <w:sz w:val="28"/>
          <w:lang w:val="ru-RU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</w:t>
      </w:r>
      <w:r w:rsidRPr="004D6C0C">
        <w:rPr>
          <w:rFonts w:ascii="Times New Roman" w:hAnsi="Times New Roman"/>
          <w:color w:val="000000"/>
          <w:sz w:val="28"/>
          <w:lang w:val="ru-RU"/>
        </w:rPr>
        <w:t>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</w:t>
      </w:r>
      <w:r w:rsidRPr="004D6C0C">
        <w:rPr>
          <w:rFonts w:ascii="Times New Roman" w:hAnsi="Times New Roman"/>
          <w:color w:val="000000"/>
          <w:sz w:val="28"/>
          <w:lang w:val="ru-RU"/>
        </w:rPr>
        <w:t>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B7BD3" w:rsidRPr="004D6C0C" w:rsidRDefault="003505A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</w:t>
      </w:r>
      <w:r w:rsidRPr="004D6C0C">
        <w:rPr>
          <w:rFonts w:ascii="Times New Roman" w:hAnsi="Times New Roman"/>
          <w:color w:val="000000"/>
          <w:sz w:val="28"/>
          <w:lang w:val="ru-RU"/>
        </w:rPr>
        <w:t>тва (изобразительное искусство, музыка, театр, балет, кино, фотоискусство, компьютерная графика);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</w:t>
      </w:r>
      <w:r w:rsidRPr="004D6C0C">
        <w:rPr>
          <w:rFonts w:ascii="Times New Roman" w:hAnsi="Times New Roman"/>
          <w:color w:val="000000"/>
          <w:sz w:val="28"/>
          <w:lang w:val="ru-RU"/>
        </w:rPr>
        <w:t>ию (с учётом литературного развития, индивидуальных особенностей обучающихся);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</w:t>
      </w:r>
      <w:r w:rsidRPr="004D6C0C">
        <w:rPr>
          <w:rFonts w:ascii="Times New Roman" w:hAnsi="Times New Roman"/>
          <w:color w:val="000000"/>
          <w:sz w:val="28"/>
          <w:lang w:val="ru-RU"/>
        </w:rPr>
        <w:t>роизведению и самостоятельно формулировать вопросы к тексту; пересказывать сюжет и вычленять фабулу;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</w:t>
      </w:r>
      <w:r w:rsidRPr="004D6C0C">
        <w:rPr>
          <w:rFonts w:ascii="Times New Roman" w:hAnsi="Times New Roman"/>
          <w:color w:val="000000"/>
          <w:sz w:val="28"/>
          <w:lang w:val="ru-RU"/>
        </w:rPr>
        <w:t>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</w:t>
      </w:r>
      <w:r w:rsidRPr="004D6C0C">
        <w:rPr>
          <w:rFonts w:ascii="Times New Roman" w:hAnsi="Times New Roman"/>
          <w:color w:val="000000"/>
          <w:sz w:val="28"/>
          <w:lang w:val="ru-RU"/>
        </w:rPr>
        <w:t>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8) самостоятельно интерпре</w:t>
      </w:r>
      <w:r w:rsidRPr="004D6C0C">
        <w:rPr>
          <w:rFonts w:ascii="Times New Roman" w:hAnsi="Times New Roman"/>
          <w:color w:val="000000"/>
          <w:sz w:val="28"/>
          <w:lang w:val="ru-RU"/>
        </w:rPr>
        <w:t>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9) пон</w:t>
      </w:r>
      <w:r w:rsidRPr="004D6C0C">
        <w:rPr>
          <w:rFonts w:ascii="Times New Roman" w:hAnsi="Times New Roman"/>
          <w:color w:val="000000"/>
          <w:sz w:val="28"/>
          <w:lang w:val="ru-RU"/>
        </w:rPr>
        <w:t>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10) самостоя</w:t>
      </w:r>
      <w:r w:rsidRPr="004D6C0C">
        <w:rPr>
          <w:rFonts w:ascii="Times New Roman" w:hAnsi="Times New Roman"/>
          <w:color w:val="000000"/>
          <w:sz w:val="28"/>
          <w:lang w:val="ru-RU"/>
        </w:rPr>
        <w:t>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</w:t>
      </w:r>
      <w:r w:rsidRPr="004D6C0C">
        <w:rPr>
          <w:rFonts w:ascii="Times New Roman" w:hAnsi="Times New Roman"/>
          <w:color w:val="000000"/>
          <w:sz w:val="28"/>
          <w:lang w:val="ru-RU"/>
        </w:rPr>
        <w:t>альной проектной и исследовательской деятельности и уметь публично презентовать полученные результаты;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электронной </w:t>
      </w:r>
      <w:r w:rsidRPr="004D6C0C">
        <w:rPr>
          <w:rFonts w:ascii="Times New Roman" w:hAnsi="Times New Roman"/>
          <w:color w:val="000000"/>
          <w:sz w:val="28"/>
          <w:lang w:val="ru-RU"/>
        </w:rPr>
        <w:t>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</w:t>
      </w:r>
      <w:r w:rsidRPr="004D6C0C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FB7BD3" w:rsidRPr="004D6C0C" w:rsidRDefault="003505AD">
      <w:pPr>
        <w:spacing w:after="0" w:line="264" w:lineRule="auto"/>
        <w:ind w:firstLine="600"/>
        <w:jc w:val="both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</w:t>
      </w:r>
      <w:r w:rsidRPr="004D6C0C">
        <w:rPr>
          <w:rFonts w:ascii="Times New Roman" w:hAnsi="Times New Roman"/>
          <w:color w:val="000000"/>
          <w:sz w:val="28"/>
          <w:lang w:val="ru-RU"/>
        </w:rPr>
        <w:t>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B7BD3" w:rsidRPr="004D6C0C" w:rsidRDefault="00FB7BD3">
      <w:pPr>
        <w:rPr>
          <w:lang w:val="ru-RU"/>
        </w:rPr>
        <w:sectPr w:rsidR="00FB7BD3" w:rsidRPr="004D6C0C">
          <w:pgSz w:w="11906" w:h="16383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bookmarkStart w:id="91" w:name="block-35820376"/>
      <w:bookmarkEnd w:id="90"/>
      <w:r w:rsidRPr="004D6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B7B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азделов и тем программы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 (два рассказа по выбору).Например, «Лошадиная фамилия», «Мальчики», «Хирургия»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Железникова, Ю.Я.Яковлева, Ю. 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Например, К.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FB7BD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FB7B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FB7B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FB7B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bookmarkStart w:id="92" w:name="block-35820377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B7BD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баснописец. Басни «Волк на псарне», «Свинья под Дубом», «Квартет».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Народная поэзия и юмор в повестях писателя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пейзажа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"Роль сюжета в развитии образа героя"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</w:t>
            </w:r>
            <w:r>
              <w:rPr>
                <w:rFonts w:ascii="Times New Roman" w:hAnsi="Times New Roman"/>
                <w:color w:val="000000"/>
                <w:sz w:val="24"/>
              </w:rPr>
              <w:t>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Ф.И.Тютчев. «Как весел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грохот...», «Есть в осени первоначальной...»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«Лошадиная фамилия», «Хирургия»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«Ёлка».Тема,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«Ёлка»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 А. И. Куприн «Белый пудель»,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сказок и рассказов А.И.Куприна,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Ю. Я. Яковлев.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«Девочки с Васильевского острова»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Л. А. Кассиль. «Дорогие мои мальчишки»;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Я. Яковлев. «Девочки с Васильевского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оСТРОВА":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Искандер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(главы)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«Королевская аналостанка»;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B7BD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русских былин. Традиции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баллады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 одного фрагмента, например,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Тургенев. Рассказ «Бежин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ответ, тесты,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Художественные средства и приёмы изображения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и без краю…», «Лениво и тяжко плывут облака…», «Встану я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века.Стихотворения О.Ф.Берггольц,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том числе о Великой Отечественной войне. Обзор. Б. Л. Васильев. «Экспонат №...»; Б. П. Екимов. «Ночь исцеления».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Ю.П.Казаков, В.М.Шукшин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Казаков. Идейно-художественная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рассказа "Тихое утро"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Казаков. «Тихое утро».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В.М.Шукшин. Рассказ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«Бессмертие» (фрагменты); Г. Тукай. «Родная деревня», «Книга»; К. Кулиев. «Когда на меня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B7BD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«Повести Белкина» («Станционный смотритель» 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(«Станционный смотритель» 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авторской позиции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«Когда волнуется желтеющая нива…», «Желанье» («Отворите мне темницу…»).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Повесть «Тарас Бульба».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«Свидание».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«Два богача»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Салтыков-Щедрин. «Повесть о том, как один мужик двух генералов прокормил», «Дикий помещик»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Баллада "Василий Шибанов", "Князь Михайло Репнин"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Н. Тэффи, О. Генри.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средства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М. 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Цветаевой "Генералам двенадцатого года...", Н.С.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Гумилева "Жираф"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языка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«Чудик».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М.Исаковского "Катюша", "Враги сожгли родную хату", К.Симонова "Ты помнишь, Алеша, дороги смоленщины...", "Жди меня" 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Интерпретация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 "О чем плачут лошади", В. П. Астафьева "Фотография, на которой меня нет"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О.Генри. "Последний лист".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тематика, проблематика,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B7B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Радонежкского":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 Нравственные проблемы в житии, их историческая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Сальери». Особенности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Особенности жанра и композиции, сюжетная основа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«Я не хочу, чтоб свет узнал…», «Из-под таинственной, холодной полумаски…», «Нищий»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хочу, чтоб свет узнал…»,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маленького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произведения И. С. Шмелёва, Н. Тэффи.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произведения И. С. Шмелёва, Н.Тэффи.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В.В. Набокова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Стихотворения М. И. Цветаевой "Ох, грибок ты мой, грибочек, белый груздь!...", О.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Мандельштама "Ленинград", А.А.Ахматовой "Постучись кулачком - я открою..."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ХХ века (не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трёх стихотворений на тему «Человек и эпоха» по выбору). Стихотворения М. И. Цветаевой "Ох, грибок ты мой, грибочек, белый груздь!...", О. Э. Мандельштама "Ленинград", А.А.Ахматовой "Постучись кулачком - я открою..."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Б.П. Екимова, В.Ф. Тендрякова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Б.П. Екимова, В.Ф. Тендрякова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писателя./Всероссийская прове</w:t>
            </w:r>
            <w:r>
              <w:rPr>
                <w:rFonts w:ascii="Times New Roman" w:hAnsi="Times New Roman"/>
                <w:color w:val="000000"/>
                <w:sz w:val="24"/>
              </w:rPr>
              <w:t>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характер лирического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Джульетта» (фрагменты по выбору). Жанр трагедии. Тематика, проблематика, сюжет, особенности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B7B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7BD3" w:rsidRDefault="00FB7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7BD3" w:rsidRDefault="00FB7BD3"/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"Слове о полку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эпохи. К. Н. Батюшков, А. А. Дельвиг, Н. М. Языков.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А.С.Пушкин. Основные темы лирики южного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мгновенье...»), «Я вас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Татьяны </w:t>
            </w:r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Загадки образа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 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Произведение В. Гюго "Собор Парижской богоматери".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7BD3" w:rsidRPr="004D6C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Произведение В. Гюго "Собор Парижской богоматери"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C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7B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Произведение В. Гюго "Собор Парижской богоматери" </w:t>
            </w: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7BD3" w:rsidRDefault="00FB7BD3">
            <w:pPr>
              <w:spacing w:after="0"/>
              <w:ind w:left="135"/>
            </w:pPr>
          </w:p>
        </w:tc>
      </w:tr>
      <w:tr w:rsidR="00FB7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Pr="004D6C0C" w:rsidRDefault="003505AD">
            <w:pPr>
              <w:spacing w:after="0"/>
              <w:ind w:left="135"/>
              <w:rPr>
                <w:lang w:val="ru-RU"/>
              </w:rPr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 w:rsidRPr="004D6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7BD3" w:rsidRDefault="00350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7BD3" w:rsidRDefault="00FB7BD3"/>
        </w:tc>
      </w:tr>
    </w:tbl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FB7BD3">
      <w:pPr>
        <w:sectPr w:rsidR="00FB7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7BD3" w:rsidRDefault="003505AD">
      <w:pPr>
        <w:spacing w:after="0"/>
        <w:ind w:left="120"/>
      </w:pPr>
      <w:bookmarkStart w:id="93" w:name="block-3582038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B7BD3" w:rsidRDefault="003505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7BD3" w:rsidRPr="004D6C0C" w:rsidRDefault="003505AD">
      <w:pPr>
        <w:spacing w:after="0" w:line="480" w:lineRule="auto"/>
        <w:ind w:left="120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4D6C0C">
        <w:rPr>
          <w:sz w:val="28"/>
          <w:lang w:val="ru-RU"/>
        </w:rPr>
        <w:br/>
      </w:r>
      <w:bookmarkStart w:id="94" w:name="1f100f48-434a-44f2-b9f0-5dbd482f0e8c"/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</w:t>
      </w:r>
      <w:r w:rsidRPr="004D6C0C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bookmarkEnd w:id="94"/>
    </w:p>
    <w:p w:rsidR="00FB7BD3" w:rsidRPr="004D6C0C" w:rsidRDefault="003505AD">
      <w:pPr>
        <w:spacing w:after="0" w:line="480" w:lineRule="auto"/>
        <w:ind w:left="120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</w:t>
      </w:r>
      <w:r w:rsidRPr="004D6C0C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r w:rsidRPr="004D6C0C">
        <w:rPr>
          <w:sz w:val="28"/>
          <w:lang w:val="ru-RU"/>
        </w:rPr>
        <w:br/>
      </w:r>
      <w:bookmarkStart w:id="95" w:name="07c44318-62d7-4b94-a93e-5453a0a6fe07"/>
      <w:bookmarkEnd w:id="95"/>
    </w:p>
    <w:p w:rsidR="00FB7BD3" w:rsidRPr="004D6C0C" w:rsidRDefault="00FB7BD3">
      <w:pPr>
        <w:spacing w:after="0"/>
        <w:ind w:left="120"/>
        <w:rPr>
          <w:lang w:val="ru-RU"/>
        </w:rPr>
      </w:pPr>
    </w:p>
    <w:p w:rsidR="00FB7BD3" w:rsidRPr="004D6C0C" w:rsidRDefault="003505AD">
      <w:pPr>
        <w:spacing w:after="0" w:line="480" w:lineRule="auto"/>
        <w:ind w:left="120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7BD3" w:rsidRPr="004D6C0C" w:rsidRDefault="00FB7BD3">
      <w:pPr>
        <w:spacing w:after="0" w:line="480" w:lineRule="auto"/>
        <w:ind w:left="120"/>
        <w:rPr>
          <w:lang w:val="ru-RU"/>
        </w:rPr>
      </w:pPr>
    </w:p>
    <w:p w:rsidR="00FB7BD3" w:rsidRPr="004D6C0C" w:rsidRDefault="00FB7BD3">
      <w:pPr>
        <w:spacing w:after="0"/>
        <w:ind w:left="120"/>
        <w:rPr>
          <w:lang w:val="ru-RU"/>
        </w:rPr>
      </w:pPr>
    </w:p>
    <w:p w:rsidR="00FB7BD3" w:rsidRPr="004D6C0C" w:rsidRDefault="003505AD">
      <w:pPr>
        <w:spacing w:after="0" w:line="480" w:lineRule="auto"/>
        <w:ind w:left="120"/>
        <w:rPr>
          <w:lang w:val="ru-RU"/>
        </w:rPr>
      </w:pPr>
      <w:r w:rsidRPr="004D6C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7BD3" w:rsidRPr="004D6C0C" w:rsidRDefault="003505AD">
      <w:pPr>
        <w:spacing w:after="0" w:line="480" w:lineRule="auto"/>
        <w:ind w:left="120"/>
        <w:rPr>
          <w:lang w:val="ru-RU"/>
        </w:rPr>
      </w:pP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bibliogid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нехудожественной литературы по русско</w:t>
      </w:r>
      <w:r w:rsidRPr="004D6C0C">
        <w:rPr>
          <w:rFonts w:ascii="Times New Roman" w:hAnsi="Times New Roman"/>
          <w:color w:val="000000"/>
          <w:sz w:val="28"/>
          <w:lang w:val="ru-RU"/>
        </w:rPr>
        <w:t>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</w:t>
      </w:r>
      <w:r w:rsidRPr="004D6C0C">
        <w:rPr>
          <w:rFonts w:ascii="Times New Roman" w:hAnsi="Times New Roman"/>
          <w:color w:val="000000"/>
          <w:sz w:val="28"/>
          <w:lang w:val="ru-RU"/>
        </w:rPr>
        <w:t>укам, художественные галереи и коллекции.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drevne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«Древнерусская литература».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Библиотека Гумер-гуманитарные науки (например, литературоведение).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</w:t>
      </w:r>
      <w:r>
        <w:rPr>
          <w:rFonts w:ascii="Times New Roman" w:hAnsi="Times New Roman"/>
          <w:color w:val="000000"/>
          <w:sz w:val="28"/>
        </w:rPr>
        <w:t>pedia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Каталог электронных энциклопедий (ссылки) по разным направлениям.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Библиотека Максима Мошкова.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litera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Сервер "Литература" объединяет информацию о лучших литературных ресурсах русск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ого Интернета: электронные библиотеки, рецензии на книжные новинки, литературные конкурсы и многое другое. На сервере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также размещен сетевой литературный журнал "Словесность".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Коллекция: русская и зарубежная литература для школы.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litwomen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Сайт мировых новостей о литературе.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России.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Сайт имеет следующие рубрики: библиотека детской русской и зарубежно</w:t>
      </w:r>
      <w:r w:rsidRPr="004D6C0C">
        <w:rPr>
          <w:rFonts w:ascii="Times New Roman" w:hAnsi="Times New Roman"/>
          <w:color w:val="000000"/>
          <w:sz w:val="28"/>
          <w:lang w:val="ru-RU"/>
        </w:rPr>
        <w:t>й литературы, история, филолог, вокруг света, мир знаний, Пушкин, шахматы, музеи , новости.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filolog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ruslit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Сайт о древней литературе Руси, Востока, Западной Европы; о фольклоре.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</w:t>
      </w:r>
      <w:r w:rsidRPr="004D6C0C">
        <w:rPr>
          <w:rFonts w:ascii="Times New Roman" w:hAnsi="Times New Roman"/>
          <w:color w:val="000000"/>
          <w:sz w:val="28"/>
          <w:lang w:val="ru-RU"/>
        </w:rPr>
        <w:t>т института русской литературы (Пушкинский дом) Российской Академии наук (статус государственного учреждения).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vavilon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Сайт посвящен современной русской литературе.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feb</w:t>
      </w:r>
      <w:r w:rsidRPr="004D6C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web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Сайт Президентской библиотеки им. Б. Н. Ельцина 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prlib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Pages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4D6C0C">
        <w:rPr>
          <w:sz w:val="28"/>
          <w:lang w:val="ru-RU"/>
        </w:rPr>
        <w:br/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Электронные наглядные пособия: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Библиотекарь. РУ 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Русская литература 18-20 вв. 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4D6C0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Большая художественная галерея 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gallerix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 w:rsidRPr="004D6C0C">
        <w:rPr>
          <w:sz w:val="28"/>
          <w:lang w:val="ru-RU"/>
        </w:rPr>
        <w:br/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Экранно-звуковые пособия: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Золотой стихофон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gold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stihophone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Русская классическая литература 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ayguo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Всероссийская инновационная программа Аудиохрестоматия. Мировая литература голосами мастеров сцены.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://аудиохрестомати</w:t>
      </w:r>
      <w:r w:rsidRPr="004D6C0C">
        <w:rPr>
          <w:rFonts w:ascii="Times New Roman" w:hAnsi="Times New Roman"/>
          <w:color w:val="000000"/>
          <w:sz w:val="28"/>
          <w:lang w:val="ru-RU"/>
        </w:rPr>
        <w:t>я. рф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Наукомания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naukomania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literatura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(видео телеканала «Бибигон»)</w:t>
      </w:r>
      <w:r w:rsidRPr="004D6C0C">
        <w:rPr>
          <w:sz w:val="28"/>
          <w:lang w:val="ru-RU"/>
        </w:rPr>
        <w:br/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Театр: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theatre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Сайт объединяет информацию о театрах России (ссылки), персональных </w:t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>страничках актеров, о премиях и фестивалях театрального искусства и т.д.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Музеи: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borodino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Государственный Бородинский военно-исторический музей.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Музей-заповедник «Московский Кремль».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hermitage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Государственный Эрмитаж.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Портал «Музеи России».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gmii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Государственный музей изобразительных искусств им. А.С.Пушкина.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</w:t>
      </w:r>
      <w:r w:rsidRPr="004D6C0C">
        <w:rPr>
          <w:rFonts w:ascii="Times New Roman" w:hAnsi="Times New Roman"/>
          <w:color w:val="000000"/>
          <w:sz w:val="28"/>
          <w:lang w:val="ru-RU"/>
        </w:rPr>
        <w:t>654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Новгородский государственный объединенный музей-заповедник.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museumpushkin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Всероссийский музей А.С.Пушкина.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</w:t>
      </w:r>
      <w:r w:rsidRPr="004D6C0C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peterhof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Музей-заповедник «Петергоф» 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Государственный Русский музей.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Государственный исторический музей.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4D6C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tretyakovgallery</w:t>
      </w:r>
      <w:r w:rsidRPr="004D6C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C0C">
        <w:rPr>
          <w:sz w:val="28"/>
          <w:lang w:val="ru-RU"/>
        </w:rPr>
        <w:br/>
      </w:r>
      <w:r w:rsidRPr="004D6C0C">
        <w:rPr>
          <w:rFonts w:ascii="Times New Roman" w:hAnsi="Times New Roman"/>
          <w:color w:val="000000"/>
          <w:sz w:val="28"/>
          <w:lang w:val="ru-RU"/>
        </w:rPr>
        <w:t xml:space="preserve"> Государственная Третьяковская галерея.</w:t>
      </w:r>
      <w:r w:rsidRPr="004D6C0C">
        <w:rPr>
          <w:sz w:val="28"/>
          <w:lang w:val="ru-RU"/>
        </w:rPr>
        <w:br/>
      </w:r>
      <w:bookmarkStart w:id="96" w:name="b680be9b-368a-4013-95ac-09d499c3ce1d"/>
      <w:bookmarkEnd w:id="96"/>
    </w:p>
    <w:p w:rsidR="00FB7BD3" w:rsidRPr="004D6C0C" w:rsidRDefault="00FB7BD3">
      <w:pPr>
        <w:rPr>
          <w:lang w:val="ru-RU"/>
        </w:rPr>
        <w:sectPr w:rsidR="00FB7BD3" w:rsidRPr="004D6C0C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3505AD" w:rsidRPr="004D6C0C" w:rsidRDefault="003505AD">
      <w:pPr>
        <w:rPr>
          <w:lang w:val="ru-RU"/>
        </w:rPr>
      </w:pPr>
    </w:p>
    <w:sectPr w:rsidR="003505AD" w:rsidRPr="004D6C0C" w:rsidSect="00FB7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30A"/>
    <w:multiLevelType w:val="multilevel"/>
    <w:tmpl w:val="3B6CF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42B2B"/>
    <w:multiLevelType w:val="multilevel"/>
    <w:tmpl w:val="921C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668D1"/>
    <w:multiLevelType w:val="multilevel"/>
    <w:tmpl w:val="C44C5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A57D7"/>
    <w:multiLevelType w:val="multilevel"/>
    <w:tmpl w:val="146C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104E4"/>
    <w:multiLevelType w:val="multilevel"/>
    <w:tmpl w:val="931E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00387"/>
    <w:multiLevelType w:val="multilevel"/>
    <w:tmpl w:val="EE34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F0CE9"/>
    <w:multiLevelType w:val="multilevel"/>
    <w:tmpl w:val="E8FE1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D37A4"/>
    <w:multiLevelType w:val="multilevel"/>
    <w:tmpl w:val="A3E88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976AD"/>
    <w:multiLevelType w:val="multilevel"/>
    <w:tmpl w:val="3704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C3756"/>
    <w:multiLevelType w:val="multilevel"/>
    <w:tmpl w:val="4514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63C72"/>
    <w:multiLevelType w:val="multilevel"/>
    <w:tmpl w:val="257A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33F3F"/>
    <w:multiLevelType w:val="multilevel"/>
    <w:tmpl w:val="4E2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F0396"/>
    <w:multiLevelType w:val="multilevel"/>
    <w:tmpl w:val="92FC4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E4465"/>
    <w:multiLevelType w:val="multilevel"/>
    <w:tmpl w:val="0FC43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A096E"/>
    <w:multiLevelType w:val="multilevel"/>
    <w:tmpl w:val="DDB29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53F59"/>
    <w:multiLevelType w:val="multilevel"/>
    <w:tmpl w:val="FDEE3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150801"/>
    <w:multiLevelType w:val="multilevel"/>
    <w:tmpl w:val="7FAC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E2F9F"/>
    <w:multiLevelType w:val="multilevel"/>
    <w:tmpl w:val="6B74C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721A99"/>
    <w:multiLevelType w:val="multilevel"/>
    <w:tmpl w:val="29809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6E96"/>
    <w:multiLevelType w:val="multilevel"/>
    <w:tmpl w:val="7E40D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1F505A"/>
    <w:multiLevelType w:val="multilevel"/>
    <w:tmpl w:val="8970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D816C9"/>
    <w:multiLevelType w:val="multilevel"/>
    <w:tmpl w:val="B5AAF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C310E0"/>
    <w:multiLevelType w:val="multilevel"/>
    <w:tmpl w:val="20107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5"/>
  </w:num>
  <w:num w:numId="5">
    <w:abstractNumId w:val="11"/>
  </w:num>
  <w:num w:numId="6">
    <w:abstractNumId w:val="22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21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9"/>
  </w:num>
  <w:num w:numId="18">
    <w:abstractNumId w:val="19"/>
  </w:num>
  <w:num w:numId="19">
    <w:abstractNumId w:val="20"/>
  </w:num>
  <w:num w:numId="20">
    <w:abstractNumId w:val="16"/>
  </w:num>
  <w:num w:numId="21">
    <w:abstractNumId w:val="13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B7BD3"/>
    <w:rsid w:val="003505AD"/>
    <w:rsid w:val="004D6C0C"/>
    <w:rsid w:val="00FB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7B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7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26941</Words>
  <Characters>153567</Characters>
  <Application>Microsoft Office Word</Application>
  <DocSecurity>0</DocSecurity>
  <Lines>1279</Lines>
  <Paragraphs>360</Paragraphs>
  <ScaleCrop>false</ScaleCrop>
  <Company/>
  <LinksUpToDate>false</LinksUpToDate>
  <CharactersWithSpaces>180148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2</cp:revision>
  <dcterms:created xsi:type="dcterms:W3CDTF">2024-11-27T10:40:00Z</dcterms:created>
  <dcterms:modified xsi:type="dcterms:W3CDTF">2024-11-27T10:40:00Z</dcterms:modified>
</cp:coreProperties>
</file>