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46" w:rsidRDefault="00713546" w:rsidP="00713546">
      <w:pPr>
        <w:ind w:firstLine="0"/>
        <w:jc w:val="center"/>
        <w:rPr>
          <w:rFonts w:eastAsia="Times New Roman"/>
          <w:b/>
          <w:i/>
          <w:szCs w:val="20"/>
          <w:lang w:eastAsia="ru-RU"/>
        </w:rPr>
      </w:pPr>
      <w:r>
        <w:rPr>
          <w:rFonts w:eastAsia="Times New Roman"/>
          <w:b/>
          <w:i/>
          <w:szCs w:val="20"/>
          <w:lang w:eastAsia="ru-RU"/>
        </w:rPr>
        <w:t>МКОУ «Кондровская средняя общеобразовательная школа №3»</w:t>
      </w: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tabs>
          <w:tab w:val="left" w:pos="6504"/>
        </w:tabs>
        <w:ind w:firstLine="0"/>
        <w:jc w:val="left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                         Принято</w:t>
      </w:r>
      <w:r>
        <w:rPr>
          <w:rFonts w:eastAsia="Times New Roman"/>
          <w:sz w:val="24"/>
          <w:szCs w:val="20"/>
          <w:lang w:eastAsia="ru-RU"/>
        </w:rPr>
        <w:tab/>
        <w:t xml:space="preserve">Согласовано </w:t>
      </w:r>
    </w:p>
    <w:p w:rsidR="00713546" w:rsidRDefault="00713546" w:rsidP="00713546">
      <w:pPr>
        <w:tabs>
          <w:tab w:val="left" w:pos="5544"/>
        </w:tabs>
        <w:ind w:firstLine="0"/>
        <w:jc w:val="left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решением методического объеди</w:t>
      </w:r>
      <w:r w:rsidR="0040278A">
        <w:rPr>
          <w:rFonts w:eastAsia="Times New Roman"/>
          <w:sz w:val="24"/>
          <w:szCs w:val="20"/>
          <w:lang w:eastAsia="ru-RU"/>
        </w:rPr>
        <w:t>нения</w:t>
      </w:r>
      <w:r w:rsidR="0040278A">
        <w:rPr>
          <w:rFonts w:eastAsia="Times New Roman"/>
          <w:sz w:val="24"/>
          <w:szCs w:val="20"/>
          <w:lang w:eastAsia="ru-RU"/>
        </w:rPr>
        <w:tab/>
        <w:t xml:space="preserve">заместитель директора по </w:t>
      </w:r>
      <w:r>
        <w:rPr>
          <w:rFonts w:eastAsia="Times New Roman"/>
          <w:sz w:val="24"/>
          <w:szCs w:val="20"/>
          <w:lang w:eastAsia="ru-RU"/>
        </w:rPr>
        <w:t>ВР</w:t>
      </w:r>
    </w:p>
    <w:p w:rsidR="00713546" w:rsidRDefault="00713546" w:rsidP="00713546">
      <w:pPr>
        <w:tabs>
          <w:tab w:val="left" w:pos="5544"/>
        </w:tabs>
        <w:ind w:firstLine="0"/>
        <w:jc w:val="left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учителей е</w:t>
      </w:r>
      <w:r w:rsidR="0040278A">
        <w:rPr>
          <w:rFonts w:eastAsia="Times New Roman"/>
          <w:sz w:val="24"/>
          <w:szCs w:val="20"/>
          <w:lang w:eastAsia="ru-RU"/>
        </w:rPr>
        <w:t>стественно-научного цикла</w:t>
      </w:r>
      <w:r w:rsidR="0040278A">
        <w:rPr>
          <w:rFonts w:eastAsia="Times New Roman"/>
          <w:sz w:val="24"/>
          <w:szCs w:val="20"/>
          <w:lang w:eastAsia="ru-RU"/>
        </w:rPr>
        <w:tab/>
        <w:t xml:space="preserve">                             </w:t>
      </w:r>
      <w:r>
        <w:rPr>
          <w:rFonts w:eastAsia="Times New Roman"/>
          <w:sz w:val="24"/>
          <w:szCs w:val="20"/>
          <w:lang w:eastAsia="ru-RU"/>
        </w:rPr>
        <w:t>/ ________ /</w:t>
      </w:r>
    </w:p>
    <w:p w:rsidR="00713546" w:rsidRDefault="00713546" w:rsidP="00713546">
      <w:pPr>
        <w:tabs>
          <w:tab w:val="left" w:pos="6636"/>
        </w:tabs>
        <w:ind w:firstLine="0"/>
        <w:jc w:val="left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протокол </w:t>
      </w:r>
      <w:proofErr w:type="gramStart"/>
      <w:r>
        <w:rPr>
          <w:rFonts w:eastAsia="Times New Roman"/>
          <w:sz w:val="24"/>
          <w:szCs w:val="20"/>
          <w:lang w:eastAsia="ru-RU"/>
        </w:rPr>
        <w:t>от .</w:t>
      </w:r>
      <w:proofErr w:type="gramEnd"/>
      <w:r>
        <w:rPr>
          <w:rFonts w:eastAsia="Times New Roman"/>
          <w:sz w:val="24"/>
          <w:szCs w:val="20"/>
          <w:lang w:eastAsia="ru-RU"/>
        </w:rPr>
        <w:t xml:space="preserve">. . . .   № . . . </w:t>
      </w:r>
      <w:r>
        <w:rPr>
          <w:rFonts w:eastAsia="Times New Roman"/>
          <w:sz w:val="24"/>
          <w:szCs w:val="20"/>
          <w:lang w:eastAsia="ru-RU"/>
        </w:rPr>
        <w:tab/>
      </w:r>
    </w:p>
    <w:p w:rsidR="00713546" w:rsidRDefault="00713546" w:rsidP="00713546">
      <w:pPr>
        <w:ind w:firstLine="0"/>
        <w:jc w:val="righ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rPr>
          <w:rFonts w:eastAsia="Times New Roman"/>
          <w:b/>
          <w:sz w:val="40"/>
          <w:szCs w:val="40"/>
          <w:lang w:eastAsia="ru-RU"/>
        </w:rPr>
      </w:pPr>
    </w:p>
    <w:p w:rsidR="00713546" w:rsidRDefault="00713546" w:rsidP="00713546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</w:p>
    <w:p w:rsidR="00713546" w:rsidRDefault="00713546" w:rsidP="00713546">
      <w:pPr>
        <w:spacing w:line="360" w:lineRule="auto"/>
        <w:ind w:firstLine="0"/>
        <w:jc w:val="center"/>
        <w:rPr>
          <w:rFonts w:eastAsia="Times New Roman"/>
          <w:szCs w:val="40"/>
          <w:lang w:eastAsia="ru-RU"/>
        </w:rPr>
      </w:pPr>
      <w:r>
        <w:rPr>
          <w:rFonts w:eastAsia="Times New Roman"/>
          <w:szCs w:val="40"/>
          <w:lang w:eastAsia="ru-RU"/>
        </w:rPr>
        <w:t>РАБОЧАЯ ПРОГРАММА</w:t>
      </w:r>
    </w:p>
    <w:p w:rsidR="00713546" w:rsidRPr="0040278A" w:rsidRDefault="0040278A" w:rsidP="00713546">
      <w:pPr>
        <w:spacing w:line="360" w:lineRule="auto"/>
        <w:ind w:firstLine="0"/>
        <w:jc w:val="center"/>
        <w:rPr>
          <w:rFonts w:eastAsia="Times New Roman"/>
          <w:szCs w:val="40"/>
          <w:lang w:eastAsia="ru-RU"/>
        </w:rPr>
      </w:pPr>
      <w:r>
        <w:rPr>
          <w:rFonts w:eastAsia="Times New Roman"/>
          <w:szCs w:val="40"/>
          <w:lang w:eastAsia="ru-RU"/>
        </w:rPr>
        <w:t>ВНЕУРОЧНОЙ ДЕЯТЕЛЬНСОТИ</w:t>
      </w:r>
    </w:p>
    <w:p w:rsidR="00713546" w:rsidRDefault="00713546" w:rsidP="00713546">
      <w:pPr>
        <w:spacing w:line="360" w:lineRule="auto"/>
        <w:ind w:firstLine="0"/>
        <w:jc w:val="center"/>
        <w:rPr>
          <w:rFonts w:eastAsia="Times New Roman"/>
          <w:sz w:val="32"/>
          <w:szCs w:val="40"/>
          <w:lang w:eastAsia="ru-RU"/>
        </w:rPr>
      </w:pPr>
      <w:r>
        <w:rPr>
          <w:rFonts w:eastAsia="Times New Roman"/>
          <w:sz w:val="32"/>
          <w:szCs w:val="40"/>
          <w:lang w:eastAsia="ru-RU"/>
        </w:rPr>
        <w:t>«</w:t>
      </w:r>
      <w:r w:rsidR="0040278A">
        <w:rPr>
          <w:rFonts w:eastAsia="Times New Roman"/>
          <w:sz w:val="32"/>
          <w:szCs w:val="40"/>
          <w:lang w:eastAsia="ru-RU"/>
        </w:rPr>
        <w:t>Экология вокруг нас</w:t>
      </w:r>
      <w:r>
        <w:rPr>
          <w:rFonts w:eastAsia="Times New Roman"/>
          <w:sz w:val="32"/>
          <w:szCs w:val="40"/>
          <w:lang w:eastAsia="ru-RU"/>
        </w:rPr>
        <w:t>»</w:t>
      </w:r>
    </w:p>
    <w:p w:rsidR="00713546" w:rsidRDefault="00713546" w:rsidP="00713546">
      <w:pPr>
        <w:spacing w:line="360" w:lineRule="auto"/>
        <w:ind w:firstLine="0"/>
        <w:jc w:val="center"/>
        <w:rPr>
          <w:rFonts w:eastAsia="Times New Roman"/>
          <w:szCs w:val="32"/>
          <w:lang w:eastAsia="ru-RU"/>
        </w:rPr>
      </w:pPr>
      <w:r>
        <w:rPr>
          <w:rFonts w:eastAsia="Times New Roman"/>
          <w:szCs w:val="32"/>
          <w:lang w:eastAsia="ru-RU"/>
        </w:rPr>
        <w:t>ДЛЯ ОСНОВНОГО ОБЩЕГО ОБРАЗОВАНИЯ</w:t>
      </w:r>
    </w:p>
    <w:p w:rsidR="00713546" w:rsidRDefault="00713546" w:rsidP="00713546">
      <w:pPr>
        <w:spacing w:line="360" w:lineRule="auto"/>
        <w:ind w:firstLine="0"/>
        <w:jc w:val="center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Cs w:val="32"/>
          <w:lang w:eastAsia="ru-RU"/>
        </w:rPr>
        <w:t>(5</w:t>
      </w:r>
      <w:r w:rsidR="0040278A">
        <w:rPr>
          <w:rFonts w:eastAsia="Times New Roman"/>
          <w:szCs w:val="32"/>
          <w:lang w:eastAsia="ru-RU"/>
        </w:rPr>
        <w:t>-6</w:t>
      </w:r>
      <w:r>
        <w:rPr>
          <w:rFonts w:eastAsia="Times New Roman"/>
          <w:szCs w:val="32"/>
          <w:lang w:eastAsia="ru-RU"/>
        </w:rPr>
        <w:t xml:space="preserve"> КЛАСС</w:t>
      </w:r>
      <w:r w:rsidR="0040278A">
        <w:rPr>
          <w:rFonts w:eastAsia="Times New Roman"/>
          <w:szCs w:val="32"/>
          <w:lang w:eastAsia="ru-RU"/>
        </w:rPr>
        <w:t>Ы</w:t>
      </w:r>
      <w:r>
        <w:rPr>
          <w:rFonts w:eastAsia="Times New Roman"/>
          <w:szCs w:val="32"/>
          <w:lang w:eastAsia="ru-RU"/>
        </w:rPr>
        <w:t>)</w:t>
      </w: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left"/>
        <w:rPr>
          <w:rFonts w:eastAsia="Times New Roman"/>
          <w:b/>
          <w:szCs w:val="20"/>
          <w:lang w:eastAsia="ru-RU"/>
        </w:rPr>
      </w:pPr>
    </w:p>
    <w:p w:rsidR="00713546" w:rsidRDefault="00713546" w:rsidP="00713546">
      <w:pPr>
        <w:ind w:firstLine="0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A6E17" w:rsidRDefault="008A6E17" w:rsidP="002849C6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849C6" w:rsidRPr="00D54B50" w:rsidRDefault="002849C6" w:rsidP="002849C6">
      <w:pPr>
        <w:jc w:val="center"/>
        <w:rPr>
          <w:b/>
          <w:sz w:val="24"/>
        </w:rPr>
      </w:pPr>
      <w:r w:rsidRPr="00D54B50">
        <w:rPr>
          <w:b/>
          <w:sz w:val="24"/>
        </w:rPr>
        <w:lastRenderedPageBreak/>
        <w:t>ПОЯСНИТЕЛЬНАЯ ЗАПИСКА</w:t>
      </w:r>
    </w:p>
    <w:p w:rsidR="002849C6" w:rsidRDefault="002849C6" w:rsidP="002849C6">
      <w:pPr>
        <w:jc w:val="center"/>
      </w:pPr>
    </w:p>
    <w:p w:rsidR="002849C6" w:rsidRPr="00A95778" w:rsidRDefault="002849C6" w:rsidP="00A95778">
      <w:pPr>
        <w:ind w:firstLine="709"/>
        <w:rPr>
          <w:sz w:val="24"/>
          <w:szCs w:val="24"/>
        </w:rPr>
      </w:pPr>
      <w:r w:rsidRPr="00A95778">
        <w:rPr>
          <w:rFonts w:ascii="Arial" w:hAnsi="Arial" w:cs="Arial"/>
          <w:color w:val="333333"/>
          <w:sz w:val="24"/>
          <w:szCs w:val="24"/>
        </w:rPr>
        <w:t xml:space="preserve">     </w:t>
      </w:r>
      <w:r w:rsidRPr="00A95778">
        <w:rPr>
          <w:sz w:val="24"/>
          <w:szCs w:val="24"/>
        </w:rPr>
        <w:t>Приме</w:t>
      </w:r>
      <w:r w:rsidR="003931E6">
        <w:rPr>
          <w:sz w:val="24"/>
          <w:szCs w:val="24"/>
        </w:rPr>
        <w:t>рная образовательная программа</w:t>
      </w:r>
      <w:r w:rsidRPr="00A95778">
        <w:rPr>
          <w:sz w:val="24"/>
          <w:szCs w:val="24"/>
        </w:rPr>
        <w:t xml:space="preserve"> </w:t>
      </w:r>
      <w:r w:rsidR="0040278A">
        <w:rPr>
          <w:sz w:val="24"/>
          <w:szCs w:val="24"/>
        </w:rPr>
        <w:t>внеурочной деятельности</w:t>
      </w:r>
      <w:r w:rsidRPr="00A95778">
        <w:rPr>
          <w:sz w:val="24"/>
          <w:szCs w:val="24"/>
        </w:rPr>
        <w:t xml:space="preserve"> «</w:t>
      </w:r>
      <w:r w:rsidR="0040278A">
        <w:rPr>
          <w:sz w:val="24"/>
          <w:szCs w:val="24"/>
        </w:rPr>
        <w:t>Экология вокруг нас</w:t>
      </w:r>
      <w:r w:rsidRPr="00A95778">
        <w:rPr>
          <w:sz w:val="24"/>
          <w:szCs w:val="24"/>
        </w:rPr>
        <w:t xml:space="preserve">» относится к предметной области «Естественно-научные предметы» и </w:t>
      </w:r>
      <w:r w:rsidRPr="00A95778">
        <w:rPr>
          <w:color w:val="000000" w:themeColor="text1"/>
          <w:sz w:val="24"/>
          <w:szCs w:val="24"/>
        </w:rPr>
        <w:t>предназначена</w:t>
      </w:r>
      <w:r w:rsidRPr="00A95778">
        <w:rPr>
          <w:sz w:val="24"/>
          <w:szCs w:val="24"/>
        </w:rPr>
        <w:t xml:space="preserve"> для организации образовательной деятельности обучающихся в 5</w:t>
      </w:r>
      <w:r w:rsidR="0040278A">
        <w:rPr>
          <w:sz w:val="24"/>
          <w:szCs w:val="24"/>
        </w:rPr>
        <w:t>-6</w:t>
      </w:r>
      <w:r w:rsidR="00A95778">
        <w:rPr>
          <w:b/>
          <w:sz w:val="24"/>
          <w:szCs w:val="24"/>
        </w:rPr>
        <w:t xml:space="preserve"> </w:t>
      </w:r>
      <w:r w:rsidRPr="00A95778">
        <w:rPr>
          <w:sz w:val="24"/>
          <w:szCs w:val="24"/>
        </w:rPr>
        <w:t>классах.</w:t>
      </w:r>
    </w:p>
    <w:p w:rsidR="002849C6" w:rsidRPr="00A95778" w:rsidRDefault="002849C6" w:rsidP="00A95778">
      <w:pPr>
        <w:ind w:firstLine="709"/>
        <w:rPr>
          <w:b/>
          <w:sz w:val="24"/>
          <w:szCs w:val="24"/>
        </w:rPr>
      </w:pPr>
      <w:r w:rsidRPr="00A95778">
        <w:rPr>
          <w:sz w:val="24"/>
          <w:szCs w:val="24"/>
        </w:rPr>
        <w:t>Ценностно-смысловые ориентиры программы позволяют позиционировать российскую систему образования как одну из ведущих систем в мире.</w:t>
      </w:r>
    </w:p>
    <w:p w:rsidR="002849C6" w:rsidRPr="00A95778" w:rsidRDefault="002849C6" w:rsidP="00A95778">
      <w:pPr>
        <w:ind w:firstLine="709"/>
        <w:rPr>
          <w:rFonts w:eastAsia="+mn-ea"/>
          <w:kern w:val="24"/>
          <w:sz w:val="24"/>
          <w:szCs w:val="24"/>
        </w:rPr>
      </w:pPr>
      <w:r w:rsidRPr="00A95778">
        <w:rPr>
          <w:sz w:val="24"/>
          <w:szCs w:val="24"/>
        </w:rPr>
        <w:t>Сквозной целевой установкой программы является формирование нравственных, гуманистических идеалов обучающихся, как основы экологического мышления и ценностного отношения к природе.</w:t>
      </w:r>
      <w:r w:rsidRPr="00A95778">
        <w:rPr>
          <w:b/>
          <w:sz w:val="24"/>
          <w:szCs w:val="24"/>
        </w:rPr>
        <w:t xml:space="preserve"> </w:t>
      </w:r>
      <w:r w:rsidRPr="00A95778">
        <w:rPr>
          <w:sz w:val="24"/>
          <w:szCs w:val="24"/>
        </w:rPr>
        <w:t xml:space="preserve">Программа направлена на </w:t>
      </w:r>
      <w:r w:rsidRPr="00A95778">
        <w:rPr>
          <w:rFonts w:eastAsia="+mn-ea"/>
          <w:kern w:val="24"/>
          <w:sz w:val="24"/>
          <w:szCs w:val="24"/>
        </w:rPr>
        <w:t xml:space="preserve">развитие экологического сознания и навыков экологически грамотного поведения: «знаю — понимаю — умею — действую», ориентирована на осознание учащимися экологических проблем в системе: Мир — Россия — Мой регион.  </w:t>
      </w:r>
    </w:p>
    <w:p w:rsidR="002849C6" w:rsidRPr="00A95778" w:rsidRDefault="002849C6" w:rsidP="00A95778">
      <w:pPr>
        <w:ind w:firstLine="709"/>
        <w:rPr>
          <w:sz w:val="24"/>
          <w:szCs w:val="24"/>
        </w:rPr>
      </w:pPr>
      <w:r w:rsidRPr="00A95778">
        <w:rPr>
          <w:rFonts w:eastAsia="+mn-ea"/>
          <w:kern w:val="24"/>
          <w:sz w:val="24"/>
          <w:szCs w:val="24"/>
        </w:rPr>
        <w:t>Актуальность ПООП обусловлена её направленностью на осознание учащимися концепции устойчивого развития</w:t>
      </w:r>
      <w:r w:rsidRPr="00A95778">
        <w:rPr>
          <w:sz w:val="24"/>
          <w:szCs w:val="24"/>
        </w:rPr>
        <w:t xml:space="preserve"> как модели развития цивилизации, которая исходит из необходимости обеспечить мировой баланс между решением социально-экономических проблем и сохранением окружающей среды, что приводит к пониманию ответственности за будущее планеты и своей Родины. </w:t>
      </w:r>
    </w:p>
    <w:p w:rsidR="002849C6" w:rsidRPr="00A95778" w:rsidRDefault="002849C6" w:rsidP="00A95778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eastAsia="+mn-ea"/>
          <w:b/>
          <w:kern w:val="24"/>
        </w:rPr>
      </w:pPr>
      <w:r w:rsidRPr="00A95778">
        <w:rPr>
          <w:rFonts w:eastAsia="+mn-ea"/>
          <w:kern w:val="24"/>
        </w:rPr>
        <w:t>Содержание программы предполагает моделирование реальных жизненных ситуаций анализ и разрешение которых направлено на формирование грамотности нового типа — функциональной грамотности</w:t>
      </w:r>
      <w:r w:rsidRPr="00A95778">
        <w:rPr>
          <w:rFonts w:eastAsia="+mn-ea"/>
          <w:b/>
          <w:kern w:val="24"/>
        </w:rPr>
        <w:t xml:space="preserve"> </w:t>
      </w:r>
      <w:r w:rsidRPr="00A95778">
        <w:rPr>
          <w:rFonts w:eastAsia="+mn-ea"/>
          <w:kern w:val="24"/>
        </w:rPr>
        <w:t>учащихся.</w:t>
      </w:r>
      <w:r w:rsidRPr="00A95778">
        <w:rPr>
          <w:rFonts w:eastAsia="+mn-ea"/>
          <w:b/>
          <w:kern w:val="24"/>
        </w:rPr>
        <w:t xml:space="preserve"> </w:t>
      </w:r>
      <w:r w:rsidRPr="00A95778">
        <w:rPr>
          <w:rFonts w:eastAsia="+mn-ea"/>
          <w:kern w:val="24"/>
        </w:rPr>
        <w:t>Предусматривает обучение школьников методам наблюдения и экспериментальным навыкам; развитие их исследовательских умений и творческих способностей; включение обучающихся в социальную практику; обеспечение индивидуальных образовательных маршрутов.</w:t>
      </w:r>
      <w:r w:rsidRPr="00A95778">
        <w:t xml:space="preserve"> Что в целом </w:t>
      </w:r>
      <w:r w:rsidRPr="00A95778">
        <w:rPr>
          <w:rFonts w:eastAsia="+mn-ea"/>
          <w:kern w:val="24"/>
        </w:rPr>
        <w:t>способствует формированию экологически грамотного поведения.</w:t>
      </w:r>
      <w:r w:rsidRPr="00A95778">
        <w:rPr>
          <w:rFonts w:eastAsia="+mn-ea"/>
          <w:b/>
          <w:kern w:val="24"/>
        </w:rPr>
        <w:t xml:space="preserve"> </w:t>
      </w:r>
    </w:p>
    <w:p w:rsidR="002849C6" w:rsidRPr="00A95778" w:rsidRDefault="002849C6" w:rsidP="00A95778">
      <w:pPr>
        <w:ind w:firstLine="709"/>
        <w:rPr>
          <w:sz w:val="24"/>
          <w:szCs w:val="24"/>
        </w:rPr>
      </w:pPr>
      <w:r w:rsidRPr="00A95778">
        <w:rPr>
          <w:sz w:val="24"/>
          <w:szCs w:val="24"/>
        </w:rPr>
        <w:t>Содержани</w:t>
      </w:r>
      <w:r w:rsidR="00146726">
        <w:rPr>
          <w:sz w:val="24"/>
          <w:szCs w:val="24"/>
        </w:rPr>
        <w:t xml:space="preserve">е </w:t>
      </w:r>
      <w:r w:rsidR="0040278A">
        <w:rPr>
          <w:sz w:val="24"/>
          <w:szCs w:val="24"/>
        </w:rPr>
        <w:t>программы</w:t>
      </w:r>
      <w:r w:rsidR="00146726">
        <w:rPr>
          <w:sz w:val="24"/>
          <w:szCs w:val="24"/>
        </w:rPr>
        <w:t xml:space="preserve"> «</w:t>
      </w:r>
      <w:r w:rsidR="0040278A">
        <w:rPr>
          <w:sz w:val="24"/>
          <w:szCs w:val="24"/>
        </w:rPr>
        <w:t>Экология вокруг нас</w:t>
      </w:r>
      <w:r w:rsidRPr="00A95778">
        <w:rPr>
          <w:sz w:val="24"/>
          <w:szCs w:val="24"/>
        </w:rPr>
        <w:t>» направлено на осознание и осмысление обучающимися:</w:t>
      </w:r>
    </w:p>
    <w:p w:rsidR="002849C6" w:rsidRPr="00A95778" w:rsidRDefault="002849C6" w:rsidP="00A95778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A95778">
        <w:rPr>
          <w:sz w:val="24"/>
          <w:szCs w:val="24"/>
        </w:rPr>
        <w:t>идей единства и многообразия, системности и целостности природы;</w:t>
      </w:r>
    </w:p>
    <w:p w:rsidR="002849C6" w:rsidRPr="00A95778" w:rsidRDefault="002849C6" w:rsidP="00A95778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A95778">
        <w:rPr>
          <w:sz w:val="24"/>
          <w:szCs w:val="24"/>
        </w:rPr>
        <w:t>идеи взаимозависимости природы и человека;</w:t>
      </w:r>
    </w:p>
    <w:p w:rsidR="002849C6" w:rsidRPr="00A95778" w:rsidRDefault="002849C6" w:rsidP="00A95778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A95778">
        <w:rPr>
          <w:sz w:val="24"/>
          <w:szCs w:val="24"/>
        </w:rPr>
        <w:t>идеи гармонизации системы «природа-человек».</w:t>
      </w:r>
    </w:p>
    <w:p w:rsidR="002849C6" w:rsidRDefault="002849C6" w:rsidP="002849C6">
      <w:pPr>
        <w:spacing w:line="360" w:lineRule="auto"/>
        <w:jc w:val="center"/>
        <w:rPr>
          <w:color w:val="7030A0"/>
        </w:rPr>
      </w:pPr>
    </w:p>
    <w:p w:rsidR="002849C6" w:rsidRPr="00A95778" w:rsidRDefault="002849C6" w:rsidP="002849C6">
      <w:pPr>
        <w:spacing w:line="360" w:lineRule="auto"/>
        <w:jc w:val="center"/>
        <w:rPr>
          <w:color w:val="7030A0"/>
          <w:sz w:val="24"/>
        </w:rPr>
      </w:pPr>
    </w:p>
    <w:p w:rsidR="002849C6" w:rsidRPr="00A95778" w:rsidRDefault="00D54B50" w:rsidP="00A95778">
      <w:pPr>
        <w:ind w:firstLine="709"/>
        <w:contextualSpacing/>
        <w:rPr>
          <w:b/>
          <w:bCs/>
          <w:sz w:val="24"/>
        </w:rPr>
      </w:pPr>
      <w:r>
        <w:rPr>
          <w:b/>
          <w:bCs/>
          <w:sz w:val="24"/>
        </w:rPr>
        <w:t xml:space="preserve">       </w:t>
      </w:r>
      <w:r w:rsidR="002849C6" w:rsidRPr="00A95778">
        <w:rPr>
          <w:b/>
          <w:bCs/>
          <w:sz w:val="24"/>
        </w:rPr>
        <w:t xml:space="preserve">Цель </w:t>
      </w:r>
      <w:r w:rsidR="0040278A">
        <w:rPr>
          <w:b/>
          <w:bCs/>
          <w:sz w:val="24"/>
        </w:rPr>
        <w:t>программы</w:t>
      </w:r>
      <w:r w:rsidR="002849C6" w:rsidRPr="00A95778">
        <w:rPr>
          <w:b/>
          <w:bCs/>
          <w:sz w:val="24"/>
        </w:rPr>
        <w:t xml:space="preserve">:  </w:t>
      </w:r>
    </w:p>
    <w:p w:rsidR="002849C6" w:rsidRPr="00A95778" w:rsidRDefault="002849C6" w:rsidP="00A95778">
      <w:pPr>
        <w:ind w:firstLine="709"/>
        <w:rPr>
          <w:sz w:val="24"/>
        </w:rPr>
      </w:pPr>
      <w:r w:rsidRPr="00A95778">
        <w:rPr>
          <w:sz w:val="24"/>
        </w:rPr>
        <w:t>формирование и развитие у школьников:</w:t>
      </w:r>
    </w:p>
    <w:p w:rsidR="002849C6" w:rsidRPr="00A95778" w:rsidRDefault="002849C6" w:rsidP="00A95778">
      <w:pPr>
        <w:numPr>
          <w:ilvl w:val="0"/>
          <w:numId w:val="3"/>
        </w:numPr>
        <w:ind w:left="0" w:firstLine="709"/>
        <w:contextualSpacing/>
        <w:rPr>
          <w:sz w:val="24"/>
        </w:rPr>
      </w:pPr>
      <w:r w:rsidRPr="00A95778">
        <w:rPr>
          <w:sz w:val="24"/>
        </w:rPr>
        <w:t>Экологического сознания в контексте идей устойчивого развития природы и общества.</w:t>
      </w:r>
    </w:p>
    <w:p w:rsidR="002849C6" w:rsidRPr="00A95778" w:rsidRDefault="002849C6" w:rsidP="00A95778">
      <w:pPr>
        <w:numPr>
          <w:ilvl w:val="0"/>
          <w:numId w:val="3"/>
        </w:numPr>
        <w:ind w:left="0" w:firstLine="709"/>
        <w:contextualSpacing/>
        <w:rPr>
          <w:sz w:val="24"/>
        </w:rPr>
      </w:pPr>
      <w:r w:rsidRPr="00A95778">
        <w:rPr>
          <w:sz w:val="24"/>
        </w:rPr>
        <w:t>Системы естественно-научных знаний, позволяющих принимать экологически грамотные решения как одного из видов функциональной грамотности учащихся.</w:t>
      </w:r>
    </w:p>
    <w:p w:rsidR="002849C6" w:rsidRPr="00A95778" w:rsidRDefault="002849C6" w:rsidP="00A95778">
      <w:pPr>
        <w:numPr>
          <w:ilvl w:val="0"/>
          <w:numId w:val="3"/>
        </w:numPr>
        <w:ind w:left="0" w:firstLine="709"/>
        <w:contextualSpacing/>
        <w:rPr>
          <w:sz w:val="24"/>
        </w:rPr>
      </w:pPr>
      <w:r w:rsidRPr="00A95778">
        <w:rPr>
          <w:sz w:val="24"/>
        </w:rPr>
        <w:t>Исследовательских умений и навыков экологически грамотного поведения.</w:t>
      </w:r>
    </w:p>
    <w:p w:rsidR="002849C6" w:rsidRPr="00A95778" w:rsidRDefault="002849C6" w:rsidP="00A95778">
      <w:pPr>
        <w:ind w:firstLine="709"/>
        <w:contextualSpacing/>
        <w:rPr>
          <w:sz w:val="24"/>
        </w:rPr>
      </w:pPr>
    </w:p>
    <w:p w:rsidR="002849C6" w:rsidRPr="00A95778" w:rsidRDefault="002849C6" w:rsidP="00A95778">
      <w:pPr>
        <w:ind w:firstLine="709"/>
        <w:contextualSpacing/>
        <w:rPr>
          <w:b/>
          <w:sz w:val="24"/>
        </w:rPr>
      </w:pPr>
      <w:r w:rsidRPr="00A95778">
        <w:rPr>
          <w:sz w:val="24"/>
        </w:rPr>
        <w:t xml:space="preserve">         </w:t>
      </w:r>
      <w:r w:rsidRPr="00A95778">
        <w:rPr>
          <w:b/>
          <w:sz w:val="24"/>
        </w:rPr>
        <w:t xml:space="preserve">Задачи </w:t>
      </w:r>
      <w:r w:rsidR="0040278A">
        <w:rPr>
          <w:b/>
          <w:sz w:val="24"/>
        </w:rPr>
        <w:t>программы</w:t>
      </w:r>
      <w:r w:rsidRPr="00A95778">
        <w:rPr>
          <w:b/>
          <w:sz w:val="24"/>
        </w:rPr>
        <w:t>:</w:t>
      </w:r>
    </w:p>
    <w:p w:rsidR="002849C6" w:rsidRPr="00A95778" w:rsidRDefault="002849C6" w:rsidP="00A95778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95778">
        <w:rPr>
          <w:szCs w:val="28"/>
        </w:rPr>
        <w:t>Формирование готовности школьников к социальному взаимодействию по вопросам улучшения качества окружающей среды, воспитание и пропаганда активной гражданской позиции в отношении защиты и сохранения природы.</w:t>
      </w:r>
    </w:p>
    <w:p w:rsidR="002849C6" w:rsidRPr="00A95778" w:rsidRDefault="002849C6" w:rsidP="00A95778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95778">
        <w:rPr>
          <w:szCs w:val="28"/>
        </w:rPr>
        <w:t>Развитие интереса к экологии как научной дисциплине.</w:t>
      </w:r>
    </w:p>
    <w:p w:rsidR="002849C6" w:rsidRPr="00A95778" w:rsidRDefault="002849C6" w:rsidP="00A95778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95778">
        <w:rPr>
          <w:szCs w:val="28"/>
        </w:rPr>
        <w:t>Формирование экологических знаний, умений и культуры школьников в ходе теоретической подготовки и проектно-исследовательской деятельности.</w:t>
      </w:r>
    </w:p>
    <w:p w:rsidR="002849C6" w:rsidRPr="00A95778" w:rsidRDefault="002849C6" w:rsidP="00A95778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95778">
        <w:rPr>
          <w:szCs w:val="28"/>
        </w:rPr>
        <w:t>Привитие интереса к научным исследованиям на основе освоения методов и методик по изучению состояния экосистем, организации мониторинговой деятельности.</w:t>
      </w:r>
    </w:p>
    <w:p w:rsidR="002849C6" w:rsidRPr="00A95778" w:rsidRDefault="002849C6" w:rsidP="00A95778">
      <w:pPr>
        <w:pStyle w:val="a4"/>
        <w:numPr>
          <w:ilvl w:val="0"/>
          <w:numId w:val="2"/>
        </w:numPr>
        <w:ind w:left="0" w:firstLine="709"/>
        <w:rPr>
          <w:szCs w:val="28"/>
        </w:rPr>
      </w:pPr>
      <w:r w:rsidRPr="00A95778">
        <w:rPr>
          <w:szCs w:val="28"/>
        </w:rPr>
        <w:lastRenderedPageBreak/>
        <w:t xml:space="preserve">Освоение методов комплексной оценки и прогноза изменений состояния объектов </w:t>
      </w:r>
      <w:proofErr w:type="spellStart"/>
      <w:r w:rsidRPr="00A95778">
        <w:rPr>
          <w:szCs w:val="28"/>
        </w:rPr>
        <w:t>социоприродной</w:t>
      </w:r>
      <w:proofErr w:type="spellEnd"/>
      <w:r w:rsidRPr="00A95778">
        <w:rPr>
          <w:szCs w:val="28"/>
        </w:rPr>
        <w:t xml:space="preserve"> среды под влиянием естественных и антропогенных факторов.</w:t>
      </w:r>
    </w:p>
    <w:p w:rsidR="002849C6" w:rsidRPr="00A95778" w:rsidRDefault="002849C6" w:rsidP="00A95778">
      <w:pPr>
        <w:pStyle w:val="a4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A95778">
        <w:rPr>
          <w:szCs w:val="28"/>
        </w:rPr>
        <w:t>Профессиональная ориентация школьников.</w:t>
      </w:r>
    </w:p>
    <w:p w:rsidR="002849C6" w:rsidRDefault="002849C6" w:rsidP="00A95778">
      <w:pPr>
        <w:spacing w:line="360" w:lineRule="auto"/>
        <w:ind w:firstLine="0"/>
        <w:rPr>
          <w:color w:val="C00000"/>
        </w:rPr>
      </w:pPr>
    </w:p>
    <w:p w:rsidR="002849C6" w:rsidRPr="00A95778" w:rsidRDefault="002849C6" w:rsidP="003931E6">
      <w:pPr>
        <w:jc w:val="center"/>
        <w:rPr>
          <w:sz w:val="24"/>
        </w:rPr>
      </w:pPr>
      <w:r w:rsidRPr="00A95778">
        <w:rPr>
          <w:sz w:val="24"/>
        </w:rPr>
        <w:t xml:space="preserve">ОБЩАЯ ХАРАКТЕРИСТИКА </w:t>
      </w:r>
      <w:r w:rsidR="0040278A">
        <w:rPr>
          <w:sz w:val="24"/>
        </w:rPr>
        <w:t>ПРОГРАММЫ ВНЕУРОЧНОЙ ДЕЯТЕЛЬНОСТИ</w:t>
      </w:r>
    </w:p>
    <w:p w:rsidR="002849C6" w:rsidRPr="00A95778" w:rsidRDefault="002849C6" w:rsidP="003931E6">
      <w:pPr>
        <w:ind w:firstLine="709"/>
        <w:rPr>
          <w:sz w:val="24"/>
        </w:rPr>
      </w:pPr>
      <w:r w:rsidRPr="00A95778">
        <w:rPr>
          <w:sz w:val="24"/>
        </w:rPr>
        <w:t xml:space="preserve">Содержание </w:t>
      </w:r>
      <w:r w:rsidR="0040278A">
        <w:rPr>
          <w:sz w:val="24"/>
        </w:rPr>
        <w:t>программы</w:t>
      </w:r>
      <w:r w:rsidRPr="00A95778">
        <w:rPr>
          <w:sz w:val="24"/>
        </w:rPr>
        <w:t xml:space="preserve"> «</w:t>
      </w:r>
      <w:r w:rsidR="0040278A">
        <w:rPr>
          <w:sz w:val="24"/>
        </w:rPr>
        <w:t>Экология вокруг нас</w:t>
      </w:r>
      <w:r w:rsidRPr="00A95778">
        <w:rPr>
          <w:sz w:val="24"/>
        </w:rPr>
        <w:t>» учитывает требования к результатам освоения основной образовательной программы среднего (полного) общего образования (далее — основная образовательная программа), представленных в Федеральном государственном образовательном стандарте среднего (полного) общего образования; наполнение фундаментального ядра содержания общего образования; программу развития и формирования универсальных учебных действий.</w:t>
      </w:r>
    </w:p>
    <w:p w:rsidR="002849C6" w:rsidRPr="00A95778" w:rsidRDefault="002849C6" w:rsidP="00A95778">
      <w:pPr>
        <w:ind w:firstLine="709"/>
        <w:rPr>
          <w:sz w:val="24"/>
        </w:rPr>
      </w:pPr>
      <w:r w:rsidRPr="00A95778">
        <w:rPr>
          <w:sz w:val="24"/>
        </w:rPr>
        <w:t xml:space="preserve">Образовательная программа носит модульный характер </w:t>
      </w:r>
      <w:r w:rsidR="00A95778">
        <w:rPr>
          <w:sz w:val="24"/>
        </w:rPr>
        <w:t>и рассчитана на 1</w:t>
      </w:r>
      <w:r w:rsidRPr="00A95778">
        <w:rPr>
          <w:sz w:val="24"/>
        </w:rPr>
        <w:t xml:space="preserve"> </w:t>
      </w:r>
      <w:r w:rsidR="00A95778">
        <w:rPr>
          <w:sz w:val="24"/>
        </w:rPr>
        <w:t>год</w:t>
      </w:r>
      <w:r w:rsidRPr="00A95778">
        <w:rPr>
          <w:sz w:val="24"/>
        </w:rPr>
        <w:t xml:space="preserve"> обучения. </w:t>
      </w:r>
      <w:r w:rsidR="00A95778">
        <w:rPr>
          <w:sz w:val="24"/>
        </w:rPr>
        <w:t xml:space="preserve">Курс </w:t>
      </w:r>
      <w:r w:rsidRPr="00A95778">
        <w:rPr>
          <w:sz w:val="24"/>
        </w:rPr>
        <w:t>«</w:t>
      </w:r>
      <w:r w:rsidR="0040278A">
        <w:rPr>
          <w:sz w:val="24"/>
        </w:rPr>
        <w:t>Экология вокруг нас</w:t>
      </w:r>
      <w:r w:rsidRPr="00A95778">
        <w:rPr>
          <w:sz w:val="24"/>
        </w:rPr>
        <w:t xml:space="preserve">» состоит из четырёх модулей. Составляет </w:t>
      </w:r>
      <w:r w:rsidR="00A95778">
        <w:rPr>
          <w:rFonts w:eastAsiaTheme="minorEastAsia"/>
          <w:bCs/>
          <w:kern w:val="24"/>
          <w:sz w:val="24"/>
        </w:rPr>
        <w:t>34</w:t>
      </w:r>
      <w:r w:rsidRPr="00A95778">
        <w:rPr>
          <w:rFonts w:eastAsiaTheme="minorEastAsia"/>
          <w:bCs/>
          <w:kern w:val="24"/>
          <w:sz w:val="24"/>
        </w:rPr>
        <w:t xml:space="preserve"> учебных час</w:t>
      </w:r>
      <w:r w:rsidR="00A95778">
        <w:rPr>
          <w:rFonts w:eastAsiaTheme="minorEastAsia"/>
          <w:bCs/>
          <w:kern w:val="24"/>
          <w:sz w:val="24"/>
        </w:rPr>
        <w:t xml:space="preserve">а. </w:t>
      </w:r>
      <w:r w:rsidRPr="00A95778">
        <w:rPr>
          <w:sz w:val="24"/>
        </w:rPr>
        <w:t>Программа каждого модуля обладает относительной самостоятельностью и может быть использована для организации учебной деятельности автономно.</w:t>
      </w:r>
    </w:p>
    <w:p w:rsidR="002849C6" w:rsidRPr="00A95778" w:rsidRDefault="002849C6" w:rsidP="00A95778">
      <w:pPr>
        <w:ind w:firstLine="709"/>
        <w:rPr>
          <w:sz w:val="24"/>
        </w:rPr>
      </w:pPr>
      <w:r w:rsidRPr="00A95778">
        <w:rPr>
          <w:sz w:val="24"/>
        </w:rPr>
        <w:t xml:space="preserve">    Структура курса предполагает поэтапное становление экологической подготовки учащихся. </w:t>
      </w:r>
      <w:r w:rsidR="00A95778">
        <w:rPr>
          <w:sz w:val="24"/>
        </w:rPr>
        <w:t xml:space="preserve">Курс </w:t>
      </w:r>
      <w:r w:rsidRPr="00A95778">
        <w:rPr>
          <w:sz w:val="24"/>
        </w:rPr>
        <w:t xml:space="preserve">строится в системе: понимаем природу — сохраняем природу —  учимся у природы (использовать экологически чистую энергию и безотходному производству). </w:t>
      </w:r>
    </w:p>
    <w:p w:rsidR="002849C6" w:rsidRPr="00A95778" w:rsidRDefault="002849C6" w:rsidP="00A95778">
      <w:pPr>
        <w:ind w:firstLine="709"/>
        <w:contextualSpacing/>
        <w:rPr>
          <w:sz w:val="24"/>
        </w:rPr>
      </w:pPr>
      <w:r w:rsidRPr="00A95778">
        <w:rPr>
          <w:sz w:val="24"/>
        </w:rPr>
        <w:t xml:space="preserve">В содержании курса делается акцент на усиление </w:t>
      </w:r>
      <w:proofErr w:type="spellStart"/>
      <w:r w:rsidRPr="00A95778">
        <w:rPr>
          <w:sz w:val="24"/>
        </w:rPr>
        <w:t>деятельностного</w:t>
      </w:r>
      <w:proofErr w:type="spellEnd"/>
      <w:r w:rsidRPr="00A95778">
        <w:rPr>
          <w:sz w:val="24"/>
        </w:rPr>
        <w:t xml:space="preserve"> компонента, что определяется социальным заказом современного общества в связи с возрастающим антропогенным воздействием на все природные среды и, как следствие, увеличивающимися экологическими рисками. Предлагаемые в содержании курса занятия помимо теоретического материала, содержат опыты, наблюдения, лабораторно-практические, исследовательские, проектные работы по изучению экологической динамики экосистем и их составных частей. Теоретические и практические занятия предлагается проводить как в условиях кабинета, так и в форме полевого практикума.</w:t>
      </w:r>
    </w:p>
    <w:p w:rsidR="002849C6" w:rsidRPr="00A95778" w:rsidRDefault="002849C6" w:rsidP="00A95778">
      <w:pPr>
        <w:ind w:firstLine="709"/>
        <w:rPr>
          <w:sz w:val="24"/>
        </w:rPr>
      </w:pPr>
    </w:p>
    <w:p w:rsidR="00CD3E61" w:rsidRDefault="00CD3E61" w:rsidP="0040278A">
      <w:pPr>
        <w:ind w:firstLine="0"/>
      </w:pPr>
    </w:p>
    <w:p w:rsidR="00A95778" w:rsidRDefault="00A95778" w:rsidP="002849C6">
      <w:pPr>
        <w:jc w:val="center"/>
        <w:rPr>
          <w:b/>
        </w:rPr>
      </w:pPr>
    </w:p>
    <w:p w:rsidR="002849C6" w:rsidRPr="003931E6" w:rsidRDefault="002849C6" w:rsidP="003931E6">
      <w:pPr>
        <w:jc w:val="center"/>
        <w:rPr>
          <w:b/>
          <w:sz w:val="24"/>
        </w:rPr>
      </w:pPr>
      <w:r w:rsidRPr="00A95778">
        <w:rPr>
          <w:b/>
          <w:sz w:val="24"/>
        </w:rPr>
        <w:t xml:space="preserve">СОДЕРЖАНИЕ </w:t>
      </w:r>
      <w:r w:rsidR="0040278A">
        <w:rPr>
          <w:b/>
          <w:sz w:val="24"/>
        </w:rPr>
        <w:t>ПРОГРАММЫ ВНЕУРОЧНОЙ ДЕЯТЕЛЬНОСТИ</w:t>
      </w:r>
    </w:p>
    <w:p w:rsidR="002849C6" w:rsidRPr="00A95778" w:rsidRDefault="002849C6" w:rsidP="00A95778">
      <w:pPr>
        <w:rPr>
          <w:b/>
          <w:sz w:val="24"/>
        </w:rPr>
      </w:pPr>
    </w:p>
    <w:p w:rsidR="002849C6" w:rsidRPr="00A95778" w:rsidRDefault="002849C6" w:rsidP="00A95778">
      <w:pPr>
        <w:rPr>
          <w:b/>
          <w:sz w:val="24"/>
        </w:rPr>
      </w:pPr>
      <w:r w:rsidRPr="00A95778">
        <w:rPr>
          <w:b/>
          <w:sz w:val="24"/>
        </w:rPr>
        <w:t>Модуль 1. Понимаем природу</w:t>
      </w:r>
      <w:r w:rsidR="00D54B50">
        <w:rPr>
          <w:b/>
          <w:sz w:val="24"/>
        </w:rPr>
        <w:t xml:space="preserve"> (9 ч.)</w:t>
      </w:r>
    </w:p>
    <w:p w:rsidR="002849C6" w:rsidRPr="00A95778" w:rsidRDefault="002849C6" w:rsidP="00A95778">
      <w:pPr>
        <w:rPr>
          <w:sz w:val="24"/>
        </w:rPr>
      </w:pPr>
      <w:r w:rsidRPr="00A95778">
        <w:rPr>
          <w:sz w:val="24"/>
        </w:rPr>
        <w:t>Как появились знания о природе. Роль природы в жизни человека. Человек учится у природы. Воздействие человека на природу. Роль человека в жизни природы. Какие науки изучают природу. Что изучает наука экология. Почему экологические проблемы так сложны. Природа — это система. Учимся применять системный подход. Взаимосвязь компонентов в природе. Что такое экосистема. Аквариум — искусственная экосистема.</w:t>
      </w:r>
    </w:p>
    <w:p w:rsidR="002849C6" w:rsidRPr="00A95778" w:rsidRDefault="002849C6" w:rsidP="00A95778">
      <w:pPr>
        <w:rPr>
          <w:b/>
          <w:sz w:val="24"/>
        </w:rPr>
      </w:pPr>
      <w:r w:rsidRPr="00A95778">
        <w:rPr>
          <w:b/>
          <w:sz w:val="24"/>
        </w:rPr>
        <w:t>Модуль 2. Сохраняем природу</w:t>
      </w:r>
      <w:r w:rsidR="00D54B50">
        <w:rPr>
          <w:b/>
          <w:sz w:val="24"/>
        </w:rPr>
        <w:t xml:space="preserve"> (8 ч.)</w:t>
      </w:r>
    </w:p>
    <w:p w:rsidR="002849C6" w:rsidRPr="00A95778" w:rsidRDefault="002849C6" w:rsidP="00A95778">
      <w:pPr>
        <w:rPr>
          <w:sz w:val="24"/>
        </w:rPr>
      </w:pPr>
      <w:r w:rsidRPr="00A95778">
        <w:rPr>
          <w:sz w:val="24"/>
        </w:rPr>
        <w:t>Почему исчезают растения и животные. Красная книга. Как сохранить растительный и животный мир. Проект «Сбор кормов для подкормки птиц и зверей зимой. Орган</w:t>
      </w:r>
      <w:r w:rsidR="003931E6">
        <w:rPr>
          <w:sz w:val="24"/>
        </w:rPr>
        <w:t xml:space="preserve">изация подкормки». Экскурсия в </w:t>
      </w:r>
      <w:r w:rsidRPr="00A95778">
        <w:rPr>
          <w:sz w:val="24"/>
        </w:rPr>
        <w:t xml:space="preserve">парк. Изготовление </w:t>
      </w:r>
      <w:r w:rsidR="003931E6">
        <w:rPr>
          <w:sz w:val="24"/>
        </w:rPr>
        <w:t>кормушек</w:t>
      </w:r>
      <w:r w:rsidRPr="00A95778">
        <w:rPr>
          <w:sz w:val="24"/>
        </w:rPr>
        <w:t xml:space="preserve"> для </w:t>
      </w:r>
      <w:r w:rsidR="003931E6">
        <w:rPr>
          <w:sz w:val="24"/>
        </w:rPr>
        <w:t xml:space="preserve">птиц. </w:t>
      </w:r>
      <w:r w:rsidRPr="00A95778">
        <w:rPr>
          <w:sz w:val="24"/>
        </w:rPr>
        <w:t xml:space="preserve">Выявление и паспортизация </w:t>
      </w:r>
      <w:proofErr w:type="spellStart"/>
      <w:r w:rsidRPr="00A95778">
        <w:rPr>
          <w:sz w:val="24"/>
        </w:rPr>
        <w:t>старовозрастных</w:t>
      </w:r>
      <w:proofErr w:type="spellEnd"/>
      <w:r w:rsidRPr="00A95778">
        <w:rPr>
          <w:sz w:val="24"/>
        </w:rPr>
        <w:t xml:space="preserve"> деревьев. Ответственность человека за прирученных животных. Социологический опрос населения по проблеме содержания собак в городе.</w:t>
      </w:r>
    </w:p>
    <w:p w:rsidR="002849C6" w:rsidRPr="00A95778" w:rsidRDefault="002849C6" w:rsidP="00A95778">
      <w:pPr>
        <w:rPr>
          <w:b/>
          <w:sz w:val="24"/>
        </w:rPr>
      </w:pPr>
      <w:r w:rsidRPr="00A95778">
        <w:rPr>
          <w:b/>
          <w:sz w:val="24"/>
        </w:rPr>
        <w:t>Модуль 3. Учимся у природы использовать экологически чистую энергию</w:t>
      </w:r>
      <w:r w:rsidR="00D54B50">
        <w:rPr>
          <w:b/>
          <w:sz w:val="24"/>
        </w:rPr>
        <w:t xml:space="preserve"> (7 ч.)</w:t>
      </w:r>
    </w:p>
    <w:p w:rsidR="002849C6" w:rsidRPr="00A95778" w:rsidRDefault="002849C6" w:rsidP="00A95778">
      <w:pPr>
        <w:rPr>
          <w:sz w:val="24"/>
        </w:rPr>
      </w:pPr>
      <w:r w:rsidRPr="00A95778">
        <w:rPr>
          <w:sz w:val="24"/>
        </w:rPr>
        <w:t>Как растения получают энергию солнечных лучей. Изучаем хлорофилл в растении. Изучаем разнообразие пигментов растительных клеток. Многообразие окраски листьев у комнатных растений. Сравнение пестролистных форм растений, выросших в разных условиях освещённости.</w:t>
      </w:r>
    </w:p>
    <w:p w:rsidR="002849C6" w:rsidRPr="00A95778" w:rsidRDefault="002849C6" w:rsidP="00A51868">
      <w:pPr>
        <w:rPr>
          <w:sz w:val="24"/>
        </w:rPr>
      </w:pPr>
      <w:r w:rsidRPr="00A95778">
        <w:rPr>
          <w:sz w:val="24"/>
        </w:rPr>
        <w:t>Как растение использует энергию солнечных лучей. Космическая роль зелёных растений на планете. Экскурсия на луг. Экскурсия в лес.</w:t>
      </w:r>
    </w:p>
    <w:p w:rsidR="002849C6" w:rsidRPr="00A95778" w:rsidRDefault="002849C6" w:rsidP="00A95778">
      <w:pPr>
        <w:rPr>
          <w:b/>
          <w:sz w:val="24"/>
        </w:rPr>
      </w:pPr>
      <w:r w:rsidRPr="00A95778">
        <w:rPr>
          <w:b/>
          <w:sz w:val="24"/>
        </w:rPr>
        <w:t>Модуль 4. Учимся у природы безотходному производству</w:t>
      </w:r>
      <w:r w:rsidR="00D54B50">
        <w:rPr>
          <w:b/>
          <w:sz w:val="24"/>
        </w:rPr>
        <w:t xml:space="preserve"> (10 ч.)</w:t>
      </w:r>
    </w:p>
    <w:p w:rsidR="002849C6" w:rsidRPr="00A95778" w:rsidRDefault="002849C6" w:rsidP="00A95778">
      <w:pPr>
        <w:rPr>
          <w:sz w:val="24"/>
        </w:rPr>
      </w:pPr>
      <w:r w:rsidRPr="00A95778">
        <w:rPr>
          <w:sz w:val="24"/>
        </w:rPr>
        <w:lastRenderedPageBreak/>
        <w:t>Природа — пример безотходного производства. Бытовые отходы как экологическая проблема. Социологический опрос по проблеме мусора. Исследование содержимого мусорной корзины. Способы переработки и утилизации отходов. Раздельный сбор мусора. О чём рассказывает упаковка товара. Исследование упаковок товаров, приобретённых семьёй за неделю. Экскурсия в продовольственный магазин. Как стать экологически грамотным покупателем.</w:t>
      </w:r>
    </w:p>
    <w:p w:rsidR="002849C6" w:rsidRDefault="002849C6"/>
    <w:p w:rsidR="002849C6" w:rsidRDefault="002849C6"/>
    <w:p w:rsidR="00A95778" w:rsidRDefault="002849C6" w:rsidP="00A95778">
      <w:pPr>
        <w:ind w:firstLine="709"/>
        <w:jc w:val="center"/>
        <w:rPr>
          <w:rFonts w:eastAsia="Calibri"/>
          <w:b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t xml:space="preserve">ПЛАНИРУЕМЫЕ РЕЗУЛЬТАТЫ ОСВОЕНИЯ </w:t>
      </w:r>
      <w:r w:rsidR="0040278A">
        <w:rPr>
          <w:rFonts w:eastAsia="Calibri"/>
          <w:b/>
          <w:sz w:val="24"/>
          <w:szCs w:val="24"/>
        </w:rPr>
        <w:t>ПРОГРАММЫ ВНЕУРОЧНОЙ ДЕЯТЕЛЬНОСТИ</w:t>
      </w:r>
      <w:r w:rsidR="00396C68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«</w:t>
      </w:r>
      <w:r w:rsidR="0040278A">
        <w:rPr>
          <w:rFonts w:eastAsia="Calibri"/>
          <w:b/>
          <w:sz w:val="24"/>
          <w:szCs w:val="24"/>
        </w:rPr>
        <w:t>ЭКОЛОГИЯ ВОКРУГ НАС</w:t>
      </w:r>
      <w:r w:rsidRPr="009374D4">
        <w:rPr>
          <w:rFonts w:eastAsia="Calibri"/>
          <w:b/>
          <w:sz w:val="24"/>
          <w:szCs w:val="24"/>
        </w:rPr>
        <w:t xml:space="preserve">» </w:t>
      </w:r>
    </w:p>
    <w:p w:rsidR="002849C6" w:rsidRDefault="002849C6" w:rsidP="00A95778">
      <w:pPr>
        <w:ind w:firstLine="709"/>
        <w:jc w:val="center"/>
        <w:rPr>
          <w:rFonts w:eastAsia="Calibri"/>
          <w:b/>
          <w:sz w:val="24"/>
          <w:szCs w:val="24"/>
        </w:rPr>
      </w:pPr>
      <w:r w:rsidRPr="009374D4">
        <w:rPr>
          <w:rFonts w:eastAsia="Calibri"/>
          <w:b/>
          <w:sz w:val="24"/>
          <w:szCs w:val="24"/>
        </w:rPr>
        <w:t>НА УРОВНЕ ОСНОВНОГО ОБЩЕГО ОБРАЗОВАНИ</w:t>
      </w:r>
      <w:r>
        <w:rPr>
          <w:rFonts w:eastAsia="Calibri"/>
          <w:b/>
          <w:sz w:val="24"/>
          <w:szCs w:val="24"/>
        </w:rPr>
        <w:t>Я</w:t>
      </w:r>
    </w:p>
    <w:p w:rsidR="002849C6" w:rsidRDefault="002849C6"/>
    <w:p w:rsidR="002849C6" w:rsidRPr="00A95778" w:rsidRDefault="002849C6" w:rsidP="00A95778">
      <w:pPr>
        <w:pStyle w:val="p11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A95778">
        <w:rPr>
          <w:b/>
          <w:szCs w:val="28"/>
        </w:rPr>
        <w:t>Личностные образовательные результаты</w:t>
      </w:r>
    </w:p>
    <w:p w:rsidR="002849C6" w:rsidRPr="00A95778" w:rsidRDefault="002849C6" w:rsidP="00A95778">
      <w:pPr>
        <w:pStyle w:val="p11"/>
        <w:spacing w:before="0" w:beforeAutospacing="0" w:after="0" w:afterAutospacing="0"/>
        <w:ind w:firstLine="709"/>
        <w:jc w:val="both"/>
        <w:rPr>
          <w:szCs w:val="28"/>
        </w:rPr>
      </w:pPr>
      <w:r w:rsidRPr="00A95778">
        <w:rPr>
          <w:szCs w:val="28"/>
        </w:rPr>
        <w:t>Обучающиеся осознают:</w:t>
      </w:r>
    </w:p>
    <w:p w:rsidR="002849C6" w:rsidRPr="00A95778" w:rsidRDefault="002849C6" w:rsidP="00A95778">
      <w:pPr>
        <w:pStyle w:val="p1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A95778">
        <w:rPr>
          <w:szCs w:val="28"/>
        </w:rPr>
        <w:t>ценностное отношение к природе, бережливость в отношении её ресурсов, глобальная роль человека на Земле;</w:t>
      </w:r>
    </w:p>
    <w:p w:rsidR="002849C6" w:rsidRPr="00A95778" w:rsidRDefault="002849C6" w:rsidP="00A95778">
      <w:pPr>
        <w:pStyle w:val="p1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A95778">
        <w:rPr>
          <w:szCs w:val="28"/>
        </w:rPr>
        <w:t>высокую степень зависимости человека от природы: человек не может жить вне биосферы, а биосфера может существовать без человека;</w:t>
      </w:r>
    </w:p>
    <w:p w:rsidR="002849C6" w:rsidRPr="00A95778" w:rsidRDefault="002849C6" w:rsidP="00A95778">
      <w:pPr>
        <w:pStyle w:val="p1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A95778">
        <w:rPr>
          <w:szCs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целеустремлённость и настойчивость в достижении результата;</w:t>
      </w:r>
    </w:p>
    <w:p w:rsidR="002849C6" w:rsidRPr="00A95778" w:rsidRDefault="002849C6" w:rsidP="00A95778">
      <w:pPr>
        <w:pStyle w:val="p1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A95778">
        <w:rPr>
          <w:szCs w:val="28"/>
        </w:rPr>
        <w:t xml:space="preserve"> необходимость активной жизненной позиции и приобретают мотивацию стать активными защитниками окружающей среды.</w:t>
      </w:r>
    </w:p>
    <w:p w:rsidR="002849C6" w:rsidRPr="00CF4496" w:rsidRDefault="002849C6" w:rsidP="002849C6">
      <w:pPr>
        <w:pStyle w:val="p11"/>
        <w:spacing w:before="0" w:beforeAutospacing="0" w:after="0" w:afterAutospacing="0" w:line="360" w:lineRule="auto"/>
        <w:ind w:left="284"/>
        <w:jc w:val="both"/>
        <w:rPr>
          <w:sz w:val="28"/>
          <w:szCs w:val="28"/>
          <w:highlight w:val="cyan"/>
        </w:rPr>
      </w:pPr>
    </w:p>
    <w:p w:rsidR="002849C6" w:rsidRPr="00A95778" w:rsidRDefault="002849C6" w:rsidP="00A95778">
      <w:pPr>
        <w:pStyle w:val="p11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A95778">
        <w:rPr>
          <w:b/>
          <w:szCs w:val="28"/>
        </w:rPr>
        <w:t>Предметные результаты</w:t>
      </w:r>
    </w:p>
    <w:p w:rsidR="002849C6" w:rsidRPr="00A95778" w:rsidRDefault="002849C6" w:rsidP="00A95778">
      <w:pPr>
        <w:pStyle w:val="p11"/>
        <w:spacing w:before="0" w:beforeAutospacing="0" w:after="0" w:afterAutospacing="0"/>
        <w:ind w:firstLine="709"/>
        <w:jc w:val="both"/>
        <w:rPr>
          <w:szCs w:val="28"/>
        </w:rPr>
      </w:pPr>
      <w:r w:rsidRPr="00A95778">
        <w:rPr>
          <w:szCs w:val="28"/>
        </w:rPr>
        <w:t>Обучающиеся осмысляют:</w:t>
      </w:r>
    </w:p>
    <w:p w:rsidR="002849C6" w:rsidRPr="00A95778" w:rsidRDefault="002849C6" w:rsidP="00A95778">
      <w:pPr>
        <w:pStyle w:val="a4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A95778">
        <w:rPr>
          <w:szCs w:val="28"/>
        </w:rPr>
        <w:t>существование всеобщих связей в природе; природа — единая развивающаяся система;</w:t>
      </w:r>
      <w:r w:rsidRPr="00A95778">
        <w:rPr>
          <w:sz w:val="22"/>
        </w:rPr>
        <w:t xml:space="preserve"> </w:t>
      </w:r>
      <w:r w:rsidRPr="00A95778">
        <w:rPr>
          <w:szCs w:val="28"/>
        </w:rPr>
        <w:t>солнечно-земные связи как отражение общих связей в природе;</w:t>
      </w:r>
    </w:p>
    <w:p w:rsidR="002849C6" w:rsidRPr="00A95778" w:rsidRDefault="002849C6" w:rsidP="00A95778">
      <w:pPr>
        <w:pStyle w:val="p1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A95778">
        <w:rPr>
          <w:szCs w:val="28"/>
        </w:rPr>
        <w:t xml:space="preserve">единство физических и химических процессов для всех проявлений жизни; биогеохимические превращения в природе; </w:t>
      </w:r>
    </w:p>
    <w:p w:rsidR="002849C6" w:rsidRPr="00A95778" w:rsidRDefault="002849C6" w:rsidP="00A95778">
      <w:pPr>
        <w:pStyle w:val="p1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A95778">
        <w:rPr>
          <w:szCs w:val="28"/>
        </w:rPr>
        <w:t>различные способы постижения человеком природы; сложность путей научного познания; логику научного познания; применение научных знаний в практической деятельности человека;</w:t>
      </w:r>
    </w:p>
    <w:p w:rsidR="002849C6" w:rsidRPr="00A95778" w:rsidRDefault="002849C6" w:rsidP="00A95778">
      <w:pPr>
        <w:pStyle w:val="a4"/>
        <w:numPr>
          <w:ilvl w:val="0"/>
          <w:numId w:val="6"/>
        </w:numPr>
        <w:ind w:left="0" w:firstLine="709"/>
        <w:jc w:val="both"/>
        <w:rPr>
          <w:szCs w:val="28"/>
        </w:rPr>
      </w:pPr>
      <w:r w:rsidRPr="00A95778">
        <w:rPr>
          <w:szCs w:val="28"/>
        </w:rPr>
        <w:t>принципы экологически грамотного поведения; деятельность человека, нарушающая законы природы, приводит к нарушению её целостности.</w:t>
      </w:r>
    </w:p>
    <w:p w:rsidR="002849C6" w:rsidRPr="00CF4496" w:rsidRDefault="002849C6" w:rsidP="002849C6">
      <w:pPr>
        <w:pStyle w:val="p11"/>
        <w:spacing w:before="0" w:beforeAutospacing="0" w:after="0" w:afterAutospacing="0" w:line="360" w:lineRule="auto"/>
        <w:ind w:left="720"/>
        <w:jc w:val="both"/>
        <w:rPr>
          <w:sz w:val="28"/>
          <w:szCs w:val="28"/>
          <w:highlight w:val="cyan"/>
        </w:rPr>
      </w:pPr>
    </w:p>
    <w:p w:rsidR="002849C6" w:rsidRPr="00A95778" w:rsidRDefault="002849C6" w:rsidP="00A95778">
      <w:pPr>
        <w:pStyle w:val="p11"/>
        <w:spacing w:before="0" w:beforeAutospacing="0" w:after="0" w:afterAutospacing="0"/>
        <w:ind w:firstLine="709"/>
        <w:jc w:val="both"/>
        <w:rPr>
          <w:szCs w:val="28"/>
        </w:rPr>
      </w:pPr>
      <w:proofErr w:type="spellStart"/>
      <w:r w:rsidRPr="00A95778">
        <w:rPr>
          <w:b/>
          <w:szCs w:val="28"/>
        </w:rPr>
        <w:t>Метапредметные</w:t>
      </w:r>
      <w:proofErr w:type="spellEnd"/>
      <w:r w:rsidRPr="00A95778">
        <w:rPr>
          <w:b/>
          <w:szCs w:val="28"/>
        </w:rPr>
        <w:t xml:space="preserve"> результаты</w:t>
      </w:r>
    </w:p>
    <w:p w:rsidR="002849C6" w:rsidRPr="00A95778" w:rsidRDefault="002849C6" w:rsidP="00A95778">
      <w:pPr>
        <w:pStyle w:val="p11"/>
        <w:spacing w:before="0" w:beforeAutospacing="0" w:after="0" w:afterAutospacing="0"/>
        <w:ind w:firstLine="709"/>
        <w:jc w:val="both"/>
        <w:rPr>
          <w:szCs w:val="28"/>
        </w:rPr>
      </w:pPr>
      <w:r w:rsidRPr="00A95778">
        <w:rPr>
          <w:szCs w:val="28"/>
        </w:rPr>
        <w:t>Обучающиеся осваивают:</w:t>
      </w:r>
    </w:p>
    <w:p w:rsidR="002849C6" w:rsidRPr="00A95778" w:rsidRDefault="002849C6" w:rsidP="00A95778">
      <w:pPr>
        <w:pStyle w:val="p1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A95778">
        <w:rPr>
          <w:szCs w:val="28"/>
        </w:rPr>
        <w:t>умение самостоятельно определять цели деятельности и составлять план действий;</w:t>
      </w:r>
    </w:p>
    <w:p w:rsidR="002849C6" w:rsidRPr="00A95778" w:rsidRDefault="002849C6" w:rsidP="00A95778">
      <w:pPr>
        <w:pStyle w:val="p1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A95778">
        <w:rPr>
          <w:szCs w:val="28"/>
        </w:rPr>
        <w:t>умение работать с учебной информацией (анализ, установление причинно-следственных связей);</w:t>
      </w:r>
    </w:p>
    <w:p w:rsidR="002849C6" w:rsidRPr="00A95778" w:rsidRDefault="002849C6" w:rsidP="00A95778">
      <w:pPr>
        <w:pStyle w:val="p1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A95778">
        <w:rPr>
          <w:szCs w:val="28"/>
        </w:rPr>
        <w:t>умение продуктивно общаться и взаимодействовать в процессе</w:t>
      </w:r>
      <w:r w:rsidRPr="00A95778">
        <w:rPr>
          <w:color w:val="000000"/>
          <w:szCs w:val="28"/>
        </w:rPr>
        <w:t xml:space="preserve"> совместной деятельности;</w:t>
      </w:r>
    </w:p>
    <w:p w:rsidR="002849C6" w:rsidRPr="00A95778" w:rsidRDefault="002849C6" w:rsidP="00A95778">
      <w:pPr>
        <w:pStyle w:val="p11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szCs w:val="28"/>
        </w:rPr>
      </w:pPr>
      <w:r w:rsidRPr="00A95778">
        <w:rPr>
          <w:szCs w:val="28"/>
        </w:rPr>
        <w:t>умение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природе;</w:t>
      </w:r>
    </w:p>
    <w:p w:rsidR="002849C6" w:rsidRPr="00A95778" w:rsidRDefault="002849C6" w:rsidP="00A95778">
      <w:pPr>
        <w:numPr>
          <w:ilvl w:val="0"/>
          <w:numId w:val="6"/>
        </w:numPr>
        <w:ind w:left="0" w:firstLine="709"/>
        <w:textAlignment w:val="baseline"/>
        <w:rPr>
          <w:sz w:val="24"/>
        </w:rPr>
      </w:pPr>
      <w:r w:rsidRPr="00A95778">
        <w:rPr>
          <w:sz w:val="24"/>
        </w:rPr>
        <w:lastRenderedPageBreak/>
        <w:t xml:space="preserve">умение с достаточной чёткостью выражать свои мысли; проводить опросы; проводить самооценку и </w:t>
      </w:r>
      <w:proofErr w:type="spellStart"/>
      <w:r w:rsidRPr="00A95778">
        <w:rPr>
          <w:sz w:val="24"/>
        </w:rPr>
        <w:t>взаимооценку</w:t>
      </w:r>
      <w:proofErr w:type="spellEnd"/>
      <w:r w:rsidRPr="00A95778">
        <w:rPr>
          <w:sz w:val="24"/>
        </w:rPr>
        <w:t xml:space="preserve"> деятельности и результатов работы; осуществлять презентацию результатов и публичные выступления.</w:t>
      </w:r>
    </w:p>
    <w:p w:rsidR="002849C6" w:rsidRPr="00A95778" w:rsidRDefault="002849C6" w:rsidP="00A95778">
      <w:pPr>
        <w:ind w:firstLine="709"/>
        <w:rPr>
          <w:sz w:val="24"/>
        </w:rPr>
      </w:pPr>
    </w:p>
    <w:p w:rsidR="002849C6" w:rsidRDefault="002849C6">
      <w:pPr>
        <w:sectPr w:rsidR="002849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9C6" w:rsidRPr="00F32491" w:rsidRDefault="002849C6" w:rsidP="002849C6">
      <w:pPr>
        <w:ind w:firstLine="709"/>
        <w:jc w:val="center"/>
        <w:rPr>
          <w:b/>
          <w:sz w:val="24"/>
        </w:rPr>
      </w:pPr>
      <w:r w:rsidRPr="00F32491">
        <w:rPr>
          <w:b/>
          <w:sz w:val="24"/>
        </w:rPr>
        <w:lastRenderedPageBreak/>
        <w:t>ТЕМАТИЧЕСКОЕ ПЛАНИРОВАНИЕ</w:t>
      </w:r>
      <w:r>
        <w:rPr>
          <w:b/>
          <w:sz w:val="24"/>
        </w:rPr>
        <w:t xml:space="preserve"> </w:t>
      </w:r>
      <w:r w:rsidR="0040278A">
        <w:rPr>
          <w:b/>
          <w:sz w:val="24"/>
        </w:rPr>
        <w:t>ПРОГРАММЫ</w:t>
      </w:r>
      <w:r w:rsidR="00396C68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40278A">
        <w:rPr>
          <w:b/>
          <w:sz w:val="24"/>
        </w:rPr>
        <w:t>ЭКОЛОГИЯ ВОКРУГ НАС</w:t>
      </w:r>
      <w:r>
        <w:rPr>
          <w:b/>
          <w:sz w:val="24"/>
        </w:rPr>
        <w:t>»</w:t>
      </w:r>
    </w:p>
    <w:p w:rsidR="002849C6" w:rsidRDefault="002849C6" w:rsidP="002849C6">
      <w:pPr>
        <w:ind w:firstLine="709"/>
        <w:jc w:val="center"/>
        <w:rPr>
          <w:b/>
          <w:sz w:val="22"/>
          <w:szCs w:val="22"/>
        </w:rPr>
      </w:pPr>
      <w:r w:rsidRPr="00F32491">
        <w:rPr>
          <w:b/>
          <w:sz w:val="24"/>
          <w:szCs w:val="24"/>
        </w:rPr>
        <w:t>5 КЛАСС</w:t>
      </w:r>
      <w:r w:rsidRPr="00616774">
        <w:rPr>
          <w:b/>
          <w:sz w:val="22"/>
          <w:szCs w:val="22"/>
        </w:rPr>
        <w:t xml:space="preserve"> </w:t>
      </w:r>
    </w:p>
    <w:p w:rsidR="002849C6" w:rsidRDefault="002849C6" w:rsidP="0067083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5"/>
        <w:gridCol w:w="2378"/>
        <w:gridCol w:w="1032"/>
        <w:gridCol w:w="3044"/>
        <w:gridCol w:w="2938"/>
        <w:gridCol w:w="3463"/>
      </w:tblGrid>
      <w:tr w:rsidR="0067083D" w:rsidRPr="0067083D" w:rsidTr="00A2659E">
        <w:tc>
          <w:tcPr>
            <w:tcW w:w="1705" w:type="dxa"/>
          </w:tcPr>
          <w:p w:rsidR="002849C6" w:rsidRPr="00926359" w:rsidRDefault="002849C6" w:rsidP="00926359">
            <w:pPr>
              <w:ind w:firstLine="0"/>
              <w:jc w:val="center"/>
              <w:rPr>
                <w:b/>
                <w:sz w:val="24"/>
              </w:rPr>
            </w:pPr>
            <w:r w:rsidRPr="00926359">
              <w:rPr>
                <w:b/>
                <w:sz w:val="24"/>
              </w:rPr>
              <w:t>Модули, темы</w:t>
            </w:r>
          </w:p>
        </w:tc>
        <w:tc>
          <w:tcPr>
            <w:tcW w:w="2409" w:type="dxa"/>
          </w:tcPr>
          <w:p w:rsidR="002849C6" w:rsidRPr="00926359" w:rsidRDefault="002849C6" w:rsidP="00926359">
            <w:pPr>
              <w:ind w:firstLine="0"/>
              <w:jc w:val="center"/>
              <w:rPr>
                <w:b/>
                <w:sz w:val="24"/>
              </w:rPr>
            </w:pPr>
            <w:r w:rsidRPr="00926359">
              <w:rPr>
                <w:b/>
                <w:sz w:val="24"/>
              </w:rPr>
              <w:t>Номер и тема урока</w:t>
            </w:r>
          </w:p>
        </w:tc>
        <w:tc>
          <w:tcPr>
            <w:tcW w:w="1133" w:type="dxa"/>
          </w:tcPr>
          <w:p w:rsidR="002849C6" w:rsidRPr="00926359" w:rsidRDefault="002849C6" w:rsidP="00926359">
            <w:pPr>
              <w:ind w:firstLine="0"/>
              <w:jc w:val="center"/>
              <w:rPr>
                <w:b/>
                <w:sz w:val="24"/>
              </w:rPr>
            </w:pPr>
            <w:r w:rsidRPr="00926359">
              <w:rPr>
                <w:b/>
                <w:sz w:val="24"/>
              </w:rPr>
              <w:t>Кол-во часов</w:t>
            </w:r>
          </w:p>
        </w:tc>
        <w:tc>
          <w:tcPr>
            <w:tcW w:w="3541" w:type="dxa"/>
          </w:tcPr>
          <w:p w:rsidR="002849C6" w:rsidRPr="00926359" w:rsidRDefault="0067083D" w:rsidP="00926359">
            <w:pPr>
              <w:ind w:firstLine="0"/>
              <w:jc w:val="center"/>
              <w:rPr>
                <w:b/>
                <w:sz w:val="24"/>
              </w:rPr>
            </w:pPr>
            <w:r w:rsidRPr="00926359">
              <w:rPr>
                <w:b/>
                <w:sz w:val="24"/>
              </w:rPr>
              <w:t>Основное содержание</w:t>
            </w:r>
          </w:p>
        </w:tc>
        <w:tc>
          <w:tcPr>
            <w:tcW w:w="3346" w:type="dxa"/>
          </w:tcPr>
          <w:p w:rsidR="002849C6" w:rsidRPr="00926359" w:rsidRDefault="0067083D" w:rsidP="00926359">
            <w:pPr>
              <w:ind w:firstLine="0"/>
              <w:jc w:val="center"/>
              <w:rPr>
                <w:b/>
                <w:sz w:val="24"/>
              </w:rPr>
            </w:pPr>
            <w:r w:rsidRPr="00926359">
              <w:rPr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2426" w:type="dxa"/>
          </w:tcPr>
          <w:p w:rsidR="002849C6" w:rsidRPr="00926359" w:rsidRDefault="0067083D" w:rsidP="00926359">
            <w:pPr>
              <w:ind w:firstLine="0"/>
              <w:jc w:val="center"/>
              <w:rPr>
                <w:b/>
                <w:sz w:val="24"/>
              </w:rPr>
            </w:pPr>
            <w:r w:rsidRPr="00926359"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67083D" w:rsidRPr="0067083D" w:rsidTr="00A2659E">
        <w:tc>
          <w:tcPr>
            <w:tcW w:w="1705" w:type="dxa"/>
          </w:tcPr>
          <w:p w:rsidR="002849C6" w:rsidRPr="0067083D" w:rsidRDefault="0067083D" w:rsidP="0067083D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Pr="0067083D">
              <w:rPr>
                <w:b/>
                <w:sz w:val="24"/>
              </w:rPr>
              <w:t>1. Понимаем природу</w:t>
            </w:r>
          </w:p>
        </w:tc>
        <w:tc>
          <w:tcPr>
            <w:tcW w:w="2409" w:type="dxa"/>
          </w:tcPr>
          <w:p w:rsidR="0067083D" w:rsidRDefault="0067083D" w:rsidP="0067083D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67083D">
              <w:rPr>
                <w:sz w:val="24"/>
              </w:rPr>
              <w:t>Как появились научные знания о природе. Роль природы в жизни человека</w:t>
            </w:r>
          </w:p>
          <w:p w:rsidR="0067083D" w:rsidRDefault="0067083D" w:rsidP="0067083D">
            <w:pPr>
              <w:ind w:firstLine="0"/>
              <w:jc w:val="left"/>
              <w:rPr>
                <w:w w:val="90"/>
                <w:sz w:val="24"/>
              </w:rPr>
            </w:pPr>
            <w:r w:rsidRPr="0067083D">
              <w:rPr>
                <w:sz w:val="22"/>
              </w:rPr>
              <w:t>2.</w:t>
            </w:r>
            <w:r w:rsidRPr="0067083D">
              <w:rPr>
                <w:w w:val="90"/>
                <w:sz w:val="24"/>
              </w:rPr>
              <w:t>Человек учится у природы</w:t>
            </w:r>
          </w:p>
          <w:p w:rsidR="0067083D" w:rsidRPr="0067083D" w:rsidRDefault="0067083D" w:rsidP="0067083D">
            <w:pPr>
              <w:ind w:firstLine="0"/>
              <w:jc w:val="left"/>
              <w:rPr>
                <w:sz w:val="24"/>
              </w:rPr>
            </w:pPr>
            <w:r w:rsidRPr="0067083D">
              <w:rPr>
                <w:sz w:val="24"/>
              </w:rPr>
              <w:t>3.Воздействие человека на природу</w:t>
            </w:r>
          </w:p>
          <w:p w:rsidR="0067083D" w:rsidRDefault="0067083D" w:rsidP="0067083D">
            <w:pPr>
              <w:ind w:firstLine="0"/>
              <w:jc w:val="left"/>
              <w:rPr>
                <w:sz w:val="24"/>
              </w:rPr>
            </w:pPr>
            <w:r w:rsidRPr="0067083D">
              <w:rPr>
                <w:sz w:val="24"/>
              </w:rPr>
              <w:t>4.Роль человека в жизни природы</w:t>
            </w:r>
          </w:p>
          <w:p w:rsidR="007D3235" w:rsidRDefault="007D3235" w:rsidP="007D3235">
            <w:pPr>
              <w:ind w:firstLine="0"/>
              <w:jc w:val="left"/>
              <w:rPr>
                <w:w w:val="90"/>
                <w:sz w:val="24"/>
              </w:rPr>
            </w:pPr>
            <w:r w:rsidRPr="0067083D">
              <w:rPr>
                <w:sz w:val="22"/>
              </w:rPr>
              <w:t>5.</w:t>
            </w:r>
            <w:r w:rsidRPr="0067083D">
              <w:rPr>
                <w:w w:val="90"/>
                <w:sz w:val="24"/>
              </w:rPr>
              <w:t>Проект «Озеленение пришкольной территории»</w:t>
            </w:r>
          </w:p>
          <w:p w:rsidR="007D3235" w:rsidRDefault="007D3235" w:rsidP="007D3235">
            <w:pPr>
              <w:ind w:firstLine="0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6.</w:t>
            </w:r>
            <w:r w:rsidRPr="007D3235">
              <w:rPr>
                <w:w w:val="90"/>
                <w:sz w:val="24"/>
              </w:rPr>
              <w:t>Какие науки изучают природу</w:t>
            </w:r>
            <w:r>
              <w:rPr>
                <w:w w:val="90"/>
                <w:sz w:val="24"/>
              </w:rPr>
              <w:t xml:space="preserve">? </w:t>
            </w:r>
            <w:r w:rsidRPr="007D3235">
              <w:rPr>
                <w:w w:val="90"/>
                <w:sz w:val="24"/>
              </w:rPr>
              <w:t>Что изучает наука экология?</w:t>
            </w:r>
          </w:p>
          <w:p w:rsidR="007D3235" w:rsidRDefault="007D3235" w:rsidP="007D3235">
            <w:pPr>
              <w:ind w:firstLine="0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7</w:t>
            </w:r>
            <w:r w:rsidR="00482392">
              <w:rPr>
                <w:w w:val="90"/>
                <w:sz w:val="24"/>
              </w:rPr>
              <w:t>.</w:t>
            </w:r>
            <w:r w:rsidRPr="007D3235">
              <w:rPr>
                <w:w w:val="90"/>
                <w:sz w:val="24"/>
              </w:rPr>
              <w:t>Почему экологические проблемы так сложны?</w:t>
            </w:r>
          </w:p>
          <w:p w:rsidR="007D3235" w:rsidRDefault="007D3235" w:rsidP="007D3235">
            <w:pPr>
              <w:ind w:firstLine="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  <w:r w:rsidRPr="007D3235">
              <w:rPr>
                <w:w w:val="90"/>
                <w:sz w:val="24"/>
              </w:rPr>
              <w:t>.</w:t>
            </w:r>
            <w:r w:rsidRPr="007D3235">
              <w:t xml:space="preserve"> </w:t>
            </w:r>
            <w:r w:rsidRPr="007D3235">
              <w:rPr>
                <w:sz w:val="24"/>
              </w:rPr>
              <w:t>Природа — это система</w:t>
            </w:r>
          </w:p>
          <w:p w:rsidR="003600E6" w:rsidRPr="0067083D" w:rsidRDefault="003600E6" w:rsidP="007D3235">
            <w:pPr>
              <w:ind w:firstLine="0"/>
              <w:jc w:val="left"/>
            </w:pPr>
            <w:r w:rsidRPr="003600E6">
              <w:rPr>
                <w:sz w:val="24"/>
              </w:rPr>
              <w:t>9.</w:t>
            </w:r>
            <w:r w:rsidRPr="003600E6">
              <w:rPr>
                <w:w w:val="90"/>
                <w:sz w:val="24"/>
              </w:rPr>
              <w:t>Природа — наш дом. Экология — наука о доме. Экологические проблемы Земли</w:t>
            </w:r>
          </w:p>
        </w:tc>
        <w:tc>
          <w:tcPr>
            <w:tcW w:w="1133" w:type="dxa"/>
          </w:tcPr>
          <w:p w:rsidR="002849C6" w:rsidRPr="0067083D" w:rsidRDefault="003600E6" w:rsidP="0067083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1" w:type="dxa"/>
          </w:tcPr>
          <w:p w:rsidR="002849C6" w:rsidRPr="007D3235" w:rsidRDefault="007D3235" w:rsidP="007D3235">
            <w:pPr>
              <w:ind w:firstLine="0"/>
              <w:jc w:val="left"/>
              <w:rPr>
                <w:w w:val="90"/>
                <w:sz w:val="24"/>
              </w:rPr>
            </w:pPr>
            <w:r w:rsidRPr="007D3235">
              <w:rPr>
                <w:w w:val="90"/>
                <w:sz w:val="24"/>
              </w:rPr>
              <w:t>Появление знания о природе. Безграничность процесса познания. Роль природы в жизни человека. Лекарственные растения. Животные — помощники и друзья человека.</w:t>
            </w:r>
          </w:p>
          <w:p w:rsidR="007D3235" w:rsidRPr="007D3235" w:rsidRDefault="007D3235" w:rsidP="007D3235">
            <w:pPr>
              <w:ind w:firstLine="0"/>
              <w:jc w:val="left"/>
              <w:rPr>
                <w:sz w:val="24"/>
              </w:rPr>
            </w:pPr>
            <w:r w:rsidRPr="007D3235">
              <w:rPr>
                <w:sz w:val="24"/>
              </w:rPr>
              <w:t>Воздействие человека на природу. Роль человека в жизни природы.</w:t>
            </w:r>
          </w:p>
          <w:p w:rsidR="007D3235" w:rsidRPr="007D3235" w:rsidRDefault="007D3235" w:rsidP="007D3235">
            <w:pPr>
              <w:ind w:firstLine="0"/>
              <w:jc w:val="left"/>
              <w:rPr>
                <w:w w:val="90"/>
                <w:sz w:val="24"/>
              </w:rPr>
            </w:pPr>
            <w:r w:rsidRPr="007D3235">
              <w:rPr>
                <w:w w:val="90"/>
                <w:sz w:val="24"/>
              </w:rPr>
              <w:t>Проект</w:t>
            </w:r>
            <w:r w:rsidRPr="007D3235">
              <w:rPr>
                <w:sz w:val="24"/>
              </w:rPr>
              <w:t xml:space="preserve"> «</w:t>
            </w:r>
            <w:r w:rsidRPr="007D3235">
              <w:rPr>
                <w:w w:val="90"/>
                <w:sz w:val="24"/>
              </w:rPr>
              <w:t>Озел</w:t>
            </w:r>
            <w:r w:rsidR="00AA190B">
              <w:rPr>
                <w:w w:val="90"/>
                <w:sz w:val="24"/>
              </w:rPr>
              <w:t>енение пришкольной территории»</w:t>
            </w:r>
            <w:r w:rsidRPr="007D3235">
              <w:rPr>
                <w:w w:val="90"/>
                <w:sz w:val="24"/>
              </w:rPr>
              <w:t>.</w:t>
            </w:r>
          </w:p>
          <w:p w:rsidR="007D3235" w:rsidRPr="007D3235" w:rsidRDefault="007D3235" w:rsidP="007D3235">
            <w:pPr>
              <w:ind w:firstLine="0"/>
              <w:jc w:val="left"/>
              <w:rPr>
                <w:w w:val="90"/>
                <w:sz w:val="24"/>
              </w:rPr>
            </w:pPr>
            <w:r w:rsidRPr="007D3235">
              <w:rPr>
                <w:w w:val="90"/>
                <w:sz w:val="24"/>
              </w:rPr>
              <w:t xml:space="preserve">Науки, изучающие природу. Экология. Экологические проблемы. </w:t>
            </w:r>
            <w:proofErr w:type="spellStart"/>
            <w:r w:rsidRPr="007D3235">
              <w:rPr>
                <w:w w:val="90"/>
                <w:sz w:val="24"/>
              </w:rPr>
              <w:t>Саморегуляция</w:t>
            </w:r>
            <w:proofErr w:type="spellEnd"/>
            <w:r w:rsidRPr="007D3235">
              <w:rPr>
                <w:w w:val="90"/>
                <w:sz w:val="24"/>
              </w:rPr>
              <w:t>, как важное свойство природы.</w:t>
            </w:r>
          </w:p>
          <w:p w:rsidR="007D3235" w:rsidRDefault="007D3235" w:rsidP="007D3235">
            <w:pPr>
              <w:ind w:firstLine="0"/>
              <w:jc w:val="left"/>
              <w:rPr>
                <w:w w:val="90"/>
                <w:sz w:val="24"/>
              </w:rPr>
            </w:pPr>
            <w:r w:rsidRPr="007D3235">
              <w:rPr>
                <w:w w:val="90"/>
                <w:sz w:val="24"/>
              </w:rPr>
              <w:t>Система. Компоненты системы. Природа — открытая и развивающаяся система.</w:t>
            </w:r>
          </w:p>
          <w:p w:rsidR="003600E6" w:rsidRPr="003600E6" w:rsidRDefault="003600E6" w:rsidP="007D3235">
            <w:pPr>
              <w:ind w:firstLine="0"/>
              <w:jc w:val="left"/>
              <w:rPr>
                <w:sz w:val="24"/>
              </w:rPr>
            </w:pPr>
            <w:r w:rsidRPr="003600E6">
              <w:rPr>
                <w:w w:val="90"/>
                <w:sz w:val="24"/>
              </w:rPr>
              <w:t>Задания на формирование функциональной грамотности.</w:t>
            </w:r>
          </w:p>
        </w:tc>
        <w:tc>
          <w:tcPr>
            <w:tcW w:w="3346" w:type="dxa"/>
          </w:tcPr>
          <w:p w:rsidR="00A2659E" w:rsidRPr="009707AA" w:rsidRDefault="00A2659E" w:rsidP="00A2659E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Выстраивание собственного целостного мировоззрения;</w:t>
            </w:r>
          </w:p>
          <w:p w:rsidR="00A2659E" w:rsidRPr="009707AA" w:rsidRDefault="00A2659E" w:rsidP="00A2659E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07AA">
              <w:rPr>
                <w:sz w:val="24"/>
                <w:szCs w:val="24"/>
              </w:rPr>
              <w:t>олуч</w:t>
            </w:r>
            <w:r>
              <w:rPr>
                <w:sz w:val="24"/>
                <w:szCs w:val="24"/>
              </w:rPr>
              <w:t>ение биологической информации</w:t>
            </w:r>
            <w:r w:rsidRPr="009707AA">
              <w:rPr>
                <w:sz w:val="24"/>
                <w:szCs w:val="24"/>
              </w:rPr>
              <w:t xml:space="preserve"> из различных источников; </w:t>
            </w:r>
          </w:p>
          <w:p w:rsidR="00A2659E" w:rsidRDefault="00A2659E" w:rsidP="00A2659E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</w:t>
            </w:r>
            <w:r w:rsidRPr="009707AA">
              <w:rPr>
                <w:sz w:val="24"/>
                <w:szCs w:val="24"/>
              </w:rPr>
              <w:t xml:space="preserve"> свои</w:t>
            </w:r>
            <w:r>
              <w:rPr>
                <w:sz w:val="24"/>
                <w:szCs w:val="24"/>
              </w:rPr>
              <w:t>х действий</w:t>
            </w:r>
            <w:r w:rsidRPr="009707AA">
              <w:rPr>
                <w:sz w:val="24"/>
                <w:szCs w:val="24"/>
              </w:rPr>
              <w:t xml:space="preserve"> с целью</w:t>
            </w:r>
            <w:r>
              <w:rPr>
                <w:sz w:val="24"/>
                <w:szCs w:val="24"/>
              </w:rPr>
              <w:t>;</w:t>
            </w:r>
          </w:p>
          <w:p w:rsidR="00A2659E" w:rsidRDefault="00A2659E" w:rsidP="00A2659E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общих целей</w:t>
            </w:r>
            <w:r w:rsidRPr="009707AA">
              <w:rPr>
                <w:sz w:val="24"/>
                <w:szCs w:val="24"/>
              </w:rPr>
              <w:t xml:space="preserve"> и распредел</w:t>
            </w:r>
            <w:r>
              <w:rPr>
                <w:sz w:val="24"/>
                <w:szCs w:val="24"/>
              </w:rPr>
              <w:t>ение ролей</w:t>
            </w:r>
            <w:r w:rsidRPr="009707AA">
              <w:rPr>
                <w:sz w:val="24"/>
                <w:szCs w:val="24"/>
              </w:rPr>
              <w:t xml:space="preserve"> при работе в группах; </w:t>
            </w:r>
          </w:p>
          <w:p w:rsidR="002849C6" w:rsidRPr="00A2659E" w:rsidRDefault="000423DD" w:rsidP="00A2659E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2659E" w:rsidRPr="009707AA">
              <w:rPr>
                <w:sz w:val="24"/>
                <w:szCs w:val="24"/>
              </w:rPr>
              <w:t>мение выражать свою точку зрения по данной проблеме</w:t>
            </w:r>
            <w:r w:rsidR="00A2659E">
              <w:rPr>
                <w:sz w:val="24"/>
                <w:szCs w:val="24"/>
              </w:rPr>
              <w:t>.</w:t>
            </w:r>
          </w:p>
        </w:tc>
        <w:tc>
          <w:tcPr>
            <w:tcW w:w="2426" w:type="dxa"/>
          </w:tcPr>
          <w:p w:rsidR="00F675AB" w:rsidRPr="00EE1D46" w:rsidRDefault="00F675AB" w:rsidP="00F675AB">
            <w:pPr>
              <w:ind w:left="34" w:firstLine="0"/>
              <w:jc w:val="left"/>
              <w:rPr>
                <w:rStyle w:val="a8"/>
                <w:sz w:val="24"/>
                <w:szCs w:val="24"/>
              </w:rPr>
            </w:pPr>
            <w:r w:rsidRPr="00EE1D46">
              <w:rPr>
                <w:sz w:val="24"/>
                <w:szCs w:val="24"/>
              </w:rPr>
              <w:t xml:space="preserve">Урок «Биология – наука о живой природе» (РЭШ) </w:t>
            </w:r>
            <w:hyperlink r:id="rId5" w:history="1">
              <w:r w:rsidRPr="006665AA">
                <w:rPr>
                  <w:rStyle w:val="a8"/>
                  <w:sz w:val="24"/>
                  <w:szCs w:val="24"/>
                </w:rPr>
                <w:t>https://resh.edu.ru/subject/lesson/ 7842/</w:t>
              </w:r>
              <w:proofErr w:type="spellStart"/>
              <w:r w:rsidRPr="006665AA">
                <w:rPr>
                  <w:rStyle w:val="a8"/>
                  <w:sz w:val="24"/>
                  <w:szCs w:val="24"/>
                </w:rPr>
                <w:t>start</w:t>
              </w:r>
              <w:proofErr w:type="spellEnd"/>
              <w:r w:rsidRPr="006665AA">
                <w:rPr>
                  <w:rStyle w:val="a8"/>
                  <w:sz w:val="24"/>
                  <w:szCs w:val="24"/>
                </w:rPr>
                <w:t>/311133/</w:t>
              </w:r>
            </w:hyperlink>
          </w:p>
          <w:p w:rsidR="00F675AB" w:rsidRPr="00EE1D46" w:rsidRDefault="00F675AB" w:rsidP="00F675AB">
            <w:pPr>
              <w:ind w:left="34" w:firstLine="0"/>
              <w:jc w:val="left"/>
              <w:rPr>
                <w:sz w:val="24"/>
                <w:szCs w:val="24"/>
              </w:rPr>
            </w:pPr>
            <w:proofErr w:type="spellStart"/>
            <w:r w:rsidRPr="00EE1D46">
              <w:rPr>
                <w:sz w:val="24"/>
                <w:szCs w:val="24"/>
              </w:rPr>
              <w:t>Видеоурок</w:t>
            </w:r>
            <w:proofErr w:type="spellEnd"/>
            <w:r w:rsidRPr="00EE1D46">
              <w:rPr>
                <w:sz w:val="24"/>
                <w:szCs w:val="24"/>
              </w:rPr>
              <w:t xml:space="preserve"> «Наука о живой природе» (Инфоурок) </w:t>
            </w:r>
            <w:hyperlink r:id="rId6" w:history="1">
              <w:r w:rsidRPr="00EE1D46">
                <w:rPr>
                  <w:rStyle w:val="a8"/>
                  <w:sz w:val="24"/>
                  <w:szCs w:val="24"/>
                </w:rPr>
                <w:t>https://iu.ru/video-lessons/b64795e0-46d7-4f46-9c5a-4b7b5917f4ff</w:t>
              </w:r>
            </w:hyperlink>
            <w:r w:rsidRPr="00EE1D46">
              <w:rPr>
                <w:sz w:val="24"/>
                <w:szCs w:val="24"/>
              </w:rPr>
              <w:t xml:space="preserve"> </w:t>
            </w:r>
          </w:p>
          <w:p w:rsidR="00F675AB" w:rsidRPr="00EE1D46" w:rsidRDefault="00F675AB" w:rsidP="00F675AB">
            <w:pPr>
              <w:ind w:left="17" w:hanging="19"/>
              <w:jc w:val="left"/>
              <w:rPr>
                <w:sz w:val="24"/>
                <w:szCs w:val="24"/>
              </w:rPr>
            </w:pPr>
            <w:proofErr w:type="spellStart"/>
            <w:r w:rsidRPr="00EE1D46">
              <w:rPr>
                <w:sz w:val="24"/>
                <w:szCs w:val="24"/>
              </w:rPr>
              <w:t>Видеоурок</w:t>
            </w:r>
            <w:proofErr w:type="spellEnd"/>
            <w:r w:rsidRPr="00EE1D46">
              <w:rPr>
                <w:sz w:val="24"/>
                <w:szCs w:val="24"/>
              </w:rPr>
              <w:t xml:space="preserve"> «Важность охраны живого мира планеты» (Инфоурок) </w:t>
            </w:r>
            <w:hyperlink r:id="rId7" w:history="1">
              <w:r w:rsidRPr="00EE1D46">
                <w:rPr>
                  <w:rStyle w:val="a8"/>
                  <w:sz w:val="24"/>
                  <w:szCs w:val="24"/>
                </w:rPr>
                <w:t>https://iu.ru/video-lessons/5c4ae6cd-2def-4109-9117-e1103bcd8827</w:t>
              </w:r>
            </w:hyperlink>
          </w:p>
          <w:p w:rsidR="002849C6" w:rsidRPr="0067083D" w:rsidRDefault="00F675AB" w:rsidP="00F675AB">
            <w:pPr>
              <w:ind w:firstLine="0"/>
              <w:jc w:val="left"/>
              <w:rPr>
                <w:sz w:val="24"/>
              </w:rPr>
            </w:pPr>
            <w:proofErr w:type="spellStart"/>
            <w:r w:rsidRPr="00EE1D46">
              <w:rPr>
                <w:sz w:val="24"/>
                <w:szCs w:val="24"/>
              </w:rPr>
              <w:t>Видеоурок</w:t>
            </w:r>
            <w:proofErr w:type="spellEnd"/>
            <w:r w:rsidRPr="00EE1D46">
              <w:rPr>
                <w:sz w:val="24"/>
                <w:szCs w:val="24"/>
              </w:rPr>
              <w:t xml:space="preserve"> «Экологические проблемы России» (Инфоурок) </w:t>
            </w:r>
            <w:hyperlink r:id="rId8" w:history="1">
              <w:r w:rsidRPr="00EE1D46">
                <w:rPr>
                  <w:rStyle w:val="a8"/>
                  <w:sz w:val="24"/>
                  <w:szCs w:val="24"/>
                </w:rPr>
                <w:t>https://iu.ru/video-lessons/b7c2d15c-15c3-4f67-9cc3-100773cebbfa</w:t>
              </w:r>
            </w:hyperlink>
          </w:p>
        </w:tc>
      </w:tr>
      <w:tr w:rsidR="000423DD" w:rsidRPr="0067083D" w:rsidTr="00A2659E">
        <w:tc>
          <w:tcPr>
            <w:tcW w:w="1705" w:type="dxa"/>
          </w:tcPr>
          <w:p w:rsidR="000423DD" w:rsidRPr="0067083D" w:rsidRDefault="000423DD" w:rsidP="000423DD">
            <w:pPr>
              <w:pStyle w:val="a6"/>
              <w:ind w:firstLine="0"/>
              <w:jc w:val="left"/>
              <w:rPr>
                <w:b/>
              </w:rPr>
            </w:pPr>
            <w:r w:rsidRPr="0067083D">
              <w:rPr>
                <w:b/>
                <w:sz w:val="24"/>
              </w:rPr>
              <w:lastRenderedPageBreak/>
              <w:t>Модуль 2. Сохраняем природу</w:t>
            </w:r>
          </w:p>
        </w:tc>
        <w:tc>
          <w:tcPr>
            <w:tcW w:w="2409" w:type="dxa"/>
          </w:tcPr>
          <w:p w:rsidR="000423DD" w:rsidRPr="00AA190B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10</w:t>
            </w:r>
            <w:r w:rsidRPr="00AA190B">
              <w:rPr>
                <w:w w:val="90"/>
                <w:sz w:val="24"/>
              </w:rPr>
              <w:t>.Почему исчезают растения и животные</w:t>
            </w:r>
          </w:p>
          <w:p w:rsidR="000423DD" w:rsidRPr="00AA190B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11</w:t>
            </w:r>
            <w:r w:rsidRPr="00AA190B">
              <w:rPr>
                <w:w w:val="90"/>
                <w:sz w:val="24"/>
              </w:rPr>
              <w:t>.Красная книга</w:t>
            </w:r>
          </w:p>
          <w:p w:rsidR="000423DD" w:rsidRPr="00AA190B" w:rsidRDefault="000423DD" w:rsidP="000423DD">
            <w:pPr>
              <w:ind w:firstLine="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12</w:t>
            </w:r>
            <w:r w:rsidRPr="00AA190B">
              <w:rPr>
                <w:w w:val="90"/>
                <w:sz w:val="24"/>
              </w:rPr>
              <w:t>.</w:t>
            </w:r>
            <w:r w:rsidRPr="00AA190B">
              <w:rPr>
                <w:sz w:val="24"/>
              </w:rPr>
              <w:t>Как сохранить растительный и животный мир?</w:t>
            </w:r>
          </w:p>
          <w:p w:rsidR="000423DD" w:rsidRPr="00AA190B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>
              <w:rPr>
                <w:sz w:val="24"/>
              </w:rPr>
              <w:t>13</w:t>
            </w:r>
            <w:r w:rsidRPr="00AA190B">
              <w:rPr>
                <w:sz w:val="24"/>
              </w:rPr>
              <w:t>.</w:t>
            </w:r>
            <w:r w:rsidRPr="00AA190B">
              <w:rPr>
                <w:w w:val="90"/>
                <w:sz w:val="24"/>
              </w:rPr>
              <w:t>Сбор кормов для подкормки птиц и зверей зимой</w:t>
            </w:r>
          </w:p>
          <w:p w:rsidR="000423DD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14</w:t>
            </w:r>
            <w:r w:rsidRPr="00AA190B">
              <w:rPr>
                <w:w w:val="90"/>
                <w:sz w:val="24"/>
              </w:rPr>
              <w:t>.</w:t>
            </w:r>
            <w:r>
              <w:rPr>
                <w:w w:val="90"/>
                <w:sz w:val="24"/>
              </w:rPr>
              <w:t>Экскурсия в парк</w:t>
            </w:r>
          </w:p>
          <w:p w:rsidR="000423DD" w:rsidRPr="00AA190B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15.Экскурсия в парк</w:t>
            </w:r>
          </w:p>
          <w:p w:rsidR="000423DD" w:rsidRDefault="000423DD" w:rsidP="000423DD">
            <w:pPr>
              <w:ind w:firstLine="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16</w:t>
            </w:r>
            <w:r w:rsidRPr="00AA190B">
              <w:rPr>
                <w:w w:val="90"/>
                <w:sz w:val="24"/>
              </w:rPr>
              <w:t>.</w:t>
            </w:r>
            <w:r w:rsidRPr="00AA190B">
              <w:rPr>
                <w:sz w:val="24"/>
              </w:rPr>
              <w:t>Ответственность человека за приручённых животных</w:t>
            </w:r>
          </w:p>
          <w:p w:rsidR="000423DD" w:rsidRPr="003600E6" w:rsidRDefault="000423DD" w:rsidP="000423DD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w w:val="90"/>
                <w:sz w:val="24"/>
              </w:rPr>
            </w:pPr>
            <w:r>
              <w:rPr>
                <w:sz w:val="22"/>
              </w:rPr>
              <w:t>17</w:t>
            </w:r>
            <w:r w:rsidRPr="003600E6">
              <w:rPr>
                <w:sz w:val="22"/>
              </w:rPr>
              <w:t>.</w:t>
            </w:r>
            <w:r w:rsidRPr="003600E6">
              <w:rPr>
                <w:w w:val="90"/>
                <w:sz w:val="24"/>
              </w:rPr>
              <w:t>Сохраняем природу.</w:t>
            </w:r>
          </w:p>
          <w:p w:rsidR="000423DD" w:rsidRPr="00AA190B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3600E6">
              <w:rPr>
                <w:w w:val="90"/>
                <w:sz w:val="24"/>
              </w:rPr>
              <w:t>Красная книга. Значение сохранения разнообразия видов растений и животных</w:t>
            </w:r>
          </w:p>
        </w:tc>
        <w:tc>
          <w:tcPr>
            <w:tcW w:w="1133" w:type="dxa"/>
          </w:tcPr>
          <w:p w:rsidR="000423DD" w:rsidRPr="0067083D" w:rsidRDefault="000423DD" w:rsidP="000423D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1" w:type="dxa"/>
          </w:tcPr>
          <w:p w:rsidR="000423DD" w:rsidRPr="00AA190B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AA190B">
              <w:rPr>
                <w:w w:val="90"/>
                <w:sz w:val="24"/>
              </w:rPr>
              <w:t>Систематика. Вид. Причины исчезновения видов живых организмов.</w:t>
            </w:r>
          </w:p>
          <w:p w:rsidR="000423DD" w:rsidRPr="00AA190B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AA190B">
              <w:rPr>
                <w:w w:val="90"/>
                <w:sz w:val="24"/>
              </w:rPr>
              <w:t>Международный союз охраны природы. О чём рассказывает Красная книга. Красная книга Российской Федерации.</w:t>
            </w:r>
          </w:p>
          <w:p w:rsidR="000423DD" w:rsidRPr="00AA190B" w:rsidRDefault="000423DD" w:rsidP="000423DD">
            <w:pPr>
              <w:ind w:firstLine="0"/>
              <w:jc w:val="left"/>
              <w:rPr>
                <w:sz w:val="24"/>
              </w:rPr>
            </w:pPr>
            <w:r w:rsidRPr="00AA190B">
              <w:rPr>
                <w:sz w:val="24"/>
              </w:rPr>
              <w:t>Деятельность человека, направленная на сохранение природы. Общественные организации по охране природы.</w:t>
            </w:r>
          </w:p>
          <w:p w:rsidR="000423DD" w:rsidRPr="00AA190B" w:rsidRDefault="000423DD" w:rsidP="000423D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w w:val="90"/>
                <w:sz w:val="24"/>
              </w:rPr>
            </w:pPr>
            <w:r w:rsidRPr="00AA190B">
              <w:rPr>
                <w:w w:val="90"/>
                <w:sz w:val="24"/>
              </w:rPr>
              <w:t>Проект «Сбор кормов для поддержки птиц и зверей зимой».</w:t>
            </w:r>
          </w:p>
          <w:p w:rsidR="000423DD" w:rsidRPr="00AA190B" w:rsidRDefault="000423DD" w:rsidP="000423D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w w:val="90"/>
                <w:sz w:val="24"/>
              </w:rPr>
            </w:pPr>
            <w:r w:rsidRPr="00AA190B">
              <w:rPr>
                <w:w w:val="90"/>
                <w:sz w:val="24"/>
              </w:rPr>
              <w:t>Правила наблюдения за животными. Экскурсия</w:t>
            </w:r>
            <w:r>
              <w:rPr>
                <w:w w:val="90"/>
                <w:sz w:val="24"/>
              </w:rPr>
              <w:t xml:space="preserve"> в </w:t>
            </w:r>
            <w:r w:rsidRPr="00AA190B">
              <w:rPr>
                <w:w w:val="90"/>
                <w:sz w:val="24"/>
              </w:rPr>
              <w:t>парк. Наб</w:t>
            </w:r>
            <w:r>
              <w:rPr>
                <w:w w:val="90"/>
                <w:sz w:val="24"/>
              </w:rPr>
              <w:t>людение за птицами на кормушке</w:t>
            </w:r>
            <w:r w:rsidRPr="00AA190B">
              <w:rPr>
                <w:w w:val="90"/>
                <w:sz w:val="24"/>
              </w:rPr>
              <w:t>.</w:t>
            </w:r>
          </w:p>
          <w:p w:rsidR="000423DD" w:rsidRDefault="000423DD" w:rsidP="000423D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AA190B">
              <w:rPr>
                <w:sz w:val="24"/>
              </w:rPr>
              <w:t>Порода. Домашние животные. Правила ухода за домашними животными.</w:t>
            </w:r>
          </w:p>
          <w:p w:rsidR="000423DD" w:rsidRPr="003600E6" w:rsidRDefault="000423DD" w:rsidP="000423DD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w w:val="90"/>
                <w:sz w:val="24"/>
              </w:rPr>
            </w:pPr>
            <w:r w:rsidRPr="003600E6">
              <w:rPr>
                <w:w w:val="90"/>
                <w:sz w:val="24"/>
              </w:rPr>
              <w:t>Задания на формирование функциональной грамотности.</w:t>
            </w:r>
          </w:p>
        </w:tc>
        <w:tc>
          <w:tcPr>
            <w:tcW w:w="3346" w:type="dxa"/>
          </w:tcPr>
          <w:p w:rsidR="000423DD" w:rsidRPr="000423DD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  <w:r w:rsidRPr="000423DD">
              <w:rPr>
                <w:sz w:val="24"/>
                <w:szCs w:val="24"/>
              </w:rPr>
              <w:t>Формирование ответственного отношения к учению, готовности к саморазвитию и самообразованию;</w:t>
            </w:r>
          </w:p>
          <w:p w:rsidR="000423DD" w:rsidRPr="000423DD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  <w:r w:rsidRPr="000423DD">
              <w:rPr>
                <w:sz w:val="24"/>
                <w:szCs w:val="24"/>
              </w:rPr>
              <w:t>Использование схем для выполнения заданий, в том числе схемы-аппликации, схемы-рисунки;</w:t>
            </w:r>
          </w:p>
          <w:p w:rsidR="000423DD" w:rsidRPr="000423DD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  <w:r w:rsidRPr="000423DD">
              <w:rPr>
                <w:sz w:val="24"/>
                <w:szCs w:val="24"/>
              </w:rPr>
              <w:t>Сравнение разных точек зрения, аргументация и отстаивание своей точки зрения;</w:t>
            </w:r>
          </w:p>
          <w:p w:rsidR="000423DD" w:rsidRPr="000423DD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  <w:r w:rsidRPr="000423DD">
              <w:rPr>
                <w:sz w:val="24"/>
                <w:szCs w:val="24"/>
              </w:rPr>
              <w:t>Участие в обсуждении проблемных вопросов темы.</w:t>
            </w:r>
          </w:p>
        </w:tc>
        <w:tc>
          <w:tcPr>
            <w:tcW w:w="2426" w:type="dxa"/>
          </w:tcPr>
          <w:p w:rsidR="000423DD" w:rsidRDefault="00F675AB" w:rsidP="00F675AB">
            <w:pPr>
              <w:ind w:firstLine="0"/>
              <w:jc w:val="left"/>
              <w:rPr>
                <w:rStyle w:val="a8"/>
                <w:sz w:val="24"/>
                <w:szCs w:val="24"/>
              </w:rPr>
            </w:pPr>
            <w:proofErr w:type="spellStart"/>
            <w:r w:rsidRPr="00EE1D46">
              <w:rPr>
                <w:sz w:val="24"/>
                <w:szCs w:val="24"/>
              </w:rPr>
              <w:t>Видеоурок</w:t>
            </w:r>
            <w:proofErr w:type="spellEnd"/>
            <w:r w:rsidRPr="00EE1D46">
              <w:rPr>
                <w:sz w:val="24"/>
                <w:szCs w:val="24"/>
              </w:rPr>
              <w:t xml:space="preserve"> «Экологические проблемы России» (Инфоурок) </w:t>
            </w:r>
            <w:hyperlink r:id="rId9" w:history="1">
              <w:r w:rsidRPr="00EE1D46">
                <w:rPr>
                  <w:rStyle w:val="a8"/>
                  <w:sz w:val="24"/>
                  <w:szCs w:val="24"/>
                </w:rPr>
                <w:t>https://iu.ru/video-lessons/b7c2d15c-15c3-4f67-9cc3-100773cebbfa</w:t>
              </w:r>
            </w:hyperlink>
          </w:p>
          <w:p w:rsidR="00F675AB" w:rsidRPr="0067083D" w:rsidRDefault="00F675AB" w:rsidP="00F675AB">
            <w:pPr>
              <w:ind w:firstLine="0"/>
              <w:jc w:val="left"/>
              <w:rPr>
                <w:sz w:val="24"/>
              </w:rPr>
            </w:pPr>
            <w:proofErr w:type="spellStart"/>
            <w:r w:rsidRPr="00EE1D46">
              <w:rPr>
                <w:sz w:val="24"/>
                <w:szCs w:val="24"/>
              </w:rPr>
              <w:t>Видеоурок</w:t>
            </w:r>
            <w:proofErr w:type="spellEnd"/>
            <w:r w:rsidRPr="00EE1D46">
              <w:rPr>
                <w:sz w:val="24"/>
                <w:szCs w:val="24"/>
              </w:rPr>
              <w:t xml:space="preserve"> «Заповедники и национальные парки» (</w:t>
            </w:r>
            <w:proofErr w:type="spellStart"/>
            <w:r w:rsidRPr="00EE1D46">
              <w:rPr>
                <w:sz w:val="24"/>
                <w:szCs w:val="24"/>
              </w:rPr>
              <w:t>Инфорурок</w:t>
            </w:r>
            <w:proofErr w:type="spellEnd"/>
            <w:r w:rsidRPr="00EE1D46">
              <w:rPr>
                <w:sz w:val="24"/>
                <w:szCs w:val="24"/>
              </w:rPr>
              <w:t xml:space="preserve">) </w:t>
            </w:r>
            <w:hyperlink r:id="rId10" w:history="1">
              <w:r w:rsidRPr="00EE1D46">
                <w:rPr>
                  <w:rStyle w:val="a8"/>
                  <w:sz w:val="24"/>
                  <w:szCs w:val="24"/>
                </w:rPr>
                <w:t>https://iu.ru/video-lessons/a954d37c-5049-410b-8450-394a508167c1</w:t>
              </w:r>
            </w:hyperlink>
          </w:p>
        </w:tc>
      </w:tr>
      <w:tr w:rsidR="000423DD" w:rsidRPr="0067083D" w:rsidTr="00A2659E">
        <w:tc>
          <w:tcPr>
            <w:tcW w:w="1705" w:type="dxa"/>
          </w:tcPr>
          <w:p w:rsidR="000423DD" w:rsidRPr="0067083D" w:rsidRDefault="000423DD" w:rsidP="000423DD">
            <w:pPr>
              <w:pStyle w:val="a6"/>
              <w:ind w:firstLine="0"/>
              <w:jc w:val="left"/>
              <w:rPr>
                <w:b/>
              </w:rPr>
            </w:pPr>
            <w:r w:rsidRPr="0067083D">
              <w:rPr>
                <w:b/>
                <w:sz w:val="24"/>
              </w:rPr>
              <w:t>Модуль 3. Учимся у природы использовать экологически чистую энергию</w:t>
            </w:r>
          </w:p>
        </w:tc>
        <w:tc>
          <w:tcPr>
            <w:tcW w:w="2409" w:type="dxa"/>
          </w:tcPr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0423DD">
              <w:rPr>
                <w:sz w:val="24"/>
                <w:szCs w:val="24"/>
              </w:rPr>
              <w:t>18.</w:t>
            </w:r>
            <w:r w:rsidRPr="000423DD">
              <w:rPr>
                <w:w w:val="90"/>
                <w:sz w:val="24"/>
                <w:szCs w:val="24"/>
              </w:rPr>
              <w:t>Как растение получает энергию</w:t>
            </w:r>
            <w:r w:rsidRPr="00562D9F">
              <w:rPr>
                <w:w w:val="90"/>
              </w:rPr>
              <w:t xml:space="preserve"> </w:t>
            </w:r>
            <w:r w:rsidRPr="00FE0B80">
              <w:rPr>
                <w:w w:val="90"/>
                <w:sz w:val="24"/>
              </w:rPr>
              <w:t>солнечных лучей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FE0B80">
              <w:rPr>
                <w:w w:val="90"/>
                <w:sz w:val="24"/>
              </w:rPr>
              <w:t>19.Как растение использует энергию солнечных лучей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FE0B80">
              <w:rPr>
                <w:w w:val="90"/>
                <w:sz w:val="24"/>
              </w:rPr>
              <w:lastRenderedPageBreak/>
              <w:t>20.Космическая роль зелёных растений на планете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FE0B80">
              <w:rPr>
                <w:sz w:val="22"/>
              </w:rPr>
              <w:t>21.</w:t>
            </w:r>
            <w:r w:rsidRPr="00FE0B80">
              <w:rPr>
                <w:w w:val="90"/>
                <w:sz w:val="24"/>
              </w:rPr>
              <w:t>Экскурсия в лес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FE0B80">
              <w:rPr>
                <w:w w:val="90"/>
                <w:sz w:val="24"/>
              </w:rPr>
              <w:t>22.Экскурсия в лес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FE0B80">
              <w:rPr>
                <w:w w:val="90"/>
                <w:sz w:val="24"/>
              </w:rPr>
              <w:t xml:space="preserve">23.Сохраняем энергию. Кладовые солнца: леса и болота </w:t>
            </w:r>
            <w:r w:rsidR="00933C7D">
              <w:rPr>
                <w:w w:val="90"/>
                <w:sz w:val="24"/>
              </w:rPr>
              <w:t>Дзержинского района</w:t>
            </w:r>
          </w:p>
          <w:p w:rsidR="000423DD" w:rsidRPr="0067083D" w:rsidRDefault="000423DD" w:rsidP="000423DD">
            <w:pPr>
              <w:ind w:firstLine="0"/>
              <w:jc w:val="left"/>
              <w:rPr>
                <w:sz w:val="24"/>
              </w:rPr>
            </w:pPr>
            <w:r w:rsidRPr="00FE0B80">
              <w:rPr>
                <w:w w:val="90"/>
                <w:sz w:val="24"/>
              </w:rPr>
              <w:t>24.Основные причины экологических проблем лесных зон.</w:t>
            </w:r>
            <w:r w:rsidRPr="00FE0B80">
              <w:rPr>
                <w:sz w:val="24"/>
              </w:rPr>
              <w:t xml:space="preserve"> </w:t>
            </w:r>
            <w:r w:rsidR="00933C7D">
              <w:rPr>
                <w:w w:val="90"/>
                <w:sz w:val="24"/>
              </w:rPr>
              <w:t>Защита растений</w:t>
            </w:r>
          </w:p>
        </w:tc>
        <w:tc>
          <w:tcPr>
            <w:tcW w:w="1133" w:type="dxa"/>
          </w:tcPr>
          <w:p w:rsidR="000423DD" w:rsidRPr="0067083D" w:rsidRDefault="000423DD" w:rsidP="000423DD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541" w:type="dxa"/>
          </w:tcPr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FE0B80">
              <w:rPr>
                <w:w w:val="90"/>
                <w:sz w:val="24"/>
              </w:rPr>
              <w:t>Использование организмом энергии.</w:t>
            </w:r>
            <w:r w:rsidRPr="00FE0B80">
              <w:rPr>
                <w:sz w:val="24"/>
              </w:rPr>
              <w:t xml:space="preserve"> </w:t>
            </w:r>
            <w:r w:rsidRPr="00FE0B80">
              <w:rPr>
                <w:w w:val="90"/>
                <w:sz w:val="24"/>
              </w:rPr>
              <w:t>Растительные пигменты.</w:t>
            </w:r>
            <w:r w:rsidRPr="00FE0B80">
              <w:rPr>
                <w:sz w:val="24"/>
              </w:rPr>
              <w:t xml:space="preserve"> </w:t>
            </w:r>
            <w:r w:rsidRPr="00FE0B80">
              <w:rPr>
                <w:w w:val="90"/>
                <w:sz w:val="24"/>
              </w:rPr>
              <w:t>Хлорофилл.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FE0B80">
              <w:rPr>
                <w:w w:val="90"/>
                <w:sz w:val="24"/>
              </w:rPr>
              <w:t>Крахмал. Фотосинтез.</w:t>
            </w:r>
          </w:p>
          <w:p w:rsidR="000423DD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FE0B80">
              <w:rPr>
                <w:w w:val="90"/>
                <w:sz w:val="24"/>
              </w:rPr>
              <w:t xml:space="preserve">Экскурсия в лес. 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</w:rPr>
            </w:pPr>
            <w:r w:rsidRPr="00FE0B80">
              <w:rPr>
                <w:w w:val="90"/>
                <w:sz w:val="24"/>
              </w:rPr>
              <w:lastRenderedPageBreak/>
              <w:t xml:space="preserve">Экосистема леса. Леса — хвойные, лиственные и смешанные. </w:t>
            </w:r>
            <w:proofErr w:type="spellStart"/>
            <w:r w:rsidRPr="00FE0B80">
              <w:rPr>
                <w:w w:val="90"/>
                <w:sz w:val="24"/>
              </w:rPr>
              <w:t>Ярусность</w:t>
            </w:r>
            <w:proofErr w:type="spellEnd"/>
            <w:r w:rsidRPr="00FE0B80">
              <w:rPr>
                <w:w w:val="90"/>
                <w:sz w:val="24"/>
              </w:rPr>
              <w:t>.</w:t>
            </w:r>
          </w:p>
          <w:p w:rsidR="000423DD" w:rsidRPr="00FE0B80" w:rsidRDefault="000423DD" w:rsidP="000423DD">
            <w:pPr>
              <w:ind w:firstLine="0"/>
              <w:jc w:val="left"/>
              <w:rPr>
                <w:sz w:val="24"/>
              </w:rPr>
            </w:pPr>
            <w:r w:rsidRPr="00FE0B80">
              <w:rPr>
                <w:w w:val="90"/>
                <w:sz w:val="24"/>
              </w:rPr>
              <w:t>Задания на формирование функциональной грамотности.</w:t>
            </w:r>
          </w:p>
        </w:tc>
        <w:tc>
          <w:tcPr>
            <w:tcW w:w="3346" w:type="dxa"/>
          </w:tcPr>
          <w:p w:rsidR="000423DD" w:rsidRPr="009707AA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9707AA">
              <w:rPr>
                <w:sz w:val="24"/>
                <w:szCs w:val="24"/>
              </w:rPr>
              <w:t>созна</w:t>
            </w:r>
            <w:r>
              <w:rPr>
                <w:sz w:val="24"/>
                <w:szCs w:val="24"/>
              </w:rPr>
              <w:t>ние единства и целостности</w:t>
            </w:r>
            <w:r w:rsidRPr="009707AA">
              <w:rPr>
                <w:sz w:val="24"/>
                <w:szCs w:val="24"/>
              </w:rPr>
              <w:t xml:space="preserve"> окружающего мира, возможности его познаваемости и объяснимо</w:t>
            </w:r>
            <w:r>
              <w:rPr>
                <w:sz w:val="24"/>
                <w:szCs w:val="24"/>
              </w:rPr>
              <w:t>сти на основе достижений науки;</w:t>
            </w:r>
          </w:p>
          <w:p w:rsidR="000423DD" w:rsidRDefault="000423DD" w:rsidP="000423DD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9707AA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 xml:space="preserve"> объектов</w:t>
            </w:r>
            <w:r w:rsidRPr="009707AA">
              <w:rPr>
                <w:sz w:val="24"/>
                <w:szCs w:val="24"/>
              </w:rPr>
              <w:t xml:space="preserve"> окружающего мира с выделением отличительных признаков; </w:t>
            </w:r>
          </w:p>
          <w:p w:rsidR="000423DD" w:rsidRPr="009707AA" w:rsidRDefault="000423DD" w:rsidP="000423DD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07AA">
              <w:rPr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>едение сравнения и классификации</w:t>
            </w:r>
            <w:r w:rsidRPr="009707AA">
              <w:rPr>
                <w:sz w:val="24"/>
                <w:szCs w:val="24"/>
              </w:rPr>
              <w:t xml:space="preserve"> по заданным критериям</w:t>
            </w:r>
            <w:r>
              <w:rPr>
                <w:sz w:val="24"/>
                <w:szCs w:val="24"/>
              </w:rPr>
              <w:t>;</w:t>
            </w:r>
          </w:p>
          <w:p w:rsidR="000423DD" w:rsidRPr="009707AA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707AA">
              <w:rPr>
                <w:sz w:val="24"/>
                <w:szCs w:val="24"/>
              </w:rPr>
              <w:t>ормирова</w:t>
            </w:r>
            <w:r>
              <w:rPr>
                <w:sz w:val="24"/>
                <w:szCs w:val="24"/>
              </w:rPr>
              <w:t>ние познавательных интересов и мотивов, интеллектуальных умений; эстетического отношения</w:t>
            </w:r>
            <w:r w:rsidRPr="009707AA">
              <w:rPr>
                <w:sz w:val="24"/>
                <w:szCs w:val="24"/>
              </w:rPr>
              <w:t xml:space="preserve"> к живым объектам</w:t>
            </w:r>
            <w:r>
              <w:rPr>
                <w:sz w:val="24"/>
                <w:szCs w:val="24"/>
              </w:rPr>
              <w:t>;</w:t>
            </w:r>
          </w:p>
          <w:p w:rsidR="000423DD" w:rsidRPr="009707AA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9707AA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 xml:space="preserve"> объектов </w:t>
            </w:r>
            <w:r w:rsidRPr="009707AA">
              <w:rPr>
                <w:sz w:val="24"/>
                <w:szCs w:val="24"/>
              </w:rPr>
              <w:t>живой природы, схемы, рисунки с выделением отличительных признаков</w:t>
            </w:r>
            <w:r>
              <w:rPr>
                <w:sz w:val="24"/>
                <w:szCs w:val="24"/>
              </w:rPr>
              <w:t>;</w:t>
            </w:r>
          </w:p>
          <w:p w:rsidR="000423DD" w:rsidRPr="009707AA" w:rsidRDefault="000423DD" w:rsidP="000423DD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07AA">
              <w:rPr>
                <w:sz w:val="24"/>
                <w:szCs w:val="24"/>
              </w:rPr>
              <w:t>ценива</w:t>
            </w:r>
            <w:r>
              <w:rPr>
                <w:sz w:val="24"/>
                <w:szCs w:val="24"/>
              </w:rPr>
              <w:t>ние качества</w:t>
            </w:r>
            <w:r w:rsidRPr="009707AA">
              <w:rPr>
                <w:sz w:val="24"/>
                <w:szCs w:val="24"/>
              </w:rPr>
              <w:t xml:space="preserve"> усвоения пройден</w:t>
            </w:r>
            <w:r>
              <w:rPr>
                <w:sz w:val="24"/>
                <w:szCs w:val="24"/>
              </w:rPr>
              <w:t>ного материала.</w:t>
            </w:r>
          </w:p>
          <w:p w:rsidR="000423DD" w:rsidRPr="000423DD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0423DD" w:rsidRPr="0067083D" w:rsidRDefault="00F675AB" w:rsidP="00F675AB">
            <w:pPr>
              <w:ind w:firstLine="0"/>
              <w:jc w:val="left"/>
              <w:rPr>
                <w:sz w:val="24"/>
              </w:rPr>
            </w:pPr>
            <w:proofErr w:type="spellStart"/>
            <w:r w:rsidRPr="00EE1D46">
              <w:rPr>
                <w:sz w:val="24"/>
                <w:szCs w:val="24"/>
              </w:rPr>
              <w:lastRenderedPageBreak/>
              <w:t>Видеоурок</w:t>
            </w:r>
            <w:proofErr w:type="spellEnd"/>
            <w:r w:rsidRPr="00EE1D46">
              <w:rPr>
                <w:sz w:val="24"/>
                <w:szCs w:val="24"/>
              </w:rPr>
              <w:t xml:space="preserve"> «Природные сообщества» (Инфоурок) </w:t>
            </w:r>
            <w:hyperlink r:id="rId11" w:history="1">
              <w:r w:rsidRPr="00EE1D46">
                <w:rPr>
                  <w:rStyle w:val="a8"/>
                  <w:sz w:val="24"/>
                  <w:szCs w:val="24"/>
                </w:rPr>
                <w:t>https://iu.ru/video-lessons/08c5cef6-f4f8-4abe-8202-d6a7f1c31bd5</w:t>
              </w:r>
            </w:hyperlink>
          </w:p>
        </w:tc>
      </w:tr>
      <w:tr w:rsidR="000423DD" w:rsidRPr="0067083D" w:rsidTr="00A2659E">
        <w:tc>
          <w:tcPr>
            <w:tcW w:w="1705" w:type="dxa"/>
          </w:tcPr>
          <w:p w:rsidR="000423DD" w:rsidRPr="0067083D" w:rsidRDefault="000423DD" w:rsidP="000423DD">
            <w:pPr>
              <w:pStyle w:val="a6"/>
              <w:ind w:firstLine="0"/>
              <w:jc w:val="left"/>
              <w:rPr>
                <w:b/>
              </w:rPr>
            </w:pPr>
            <w:r w:rsidRPr="0067083D">
              <w:rPr>
                <w:b/>
                <w:sz w:val="24"/>
              </w:rPr>
              <w:t>Модуль 4. Учимся у природы безотходному производству</w:t>
            </w:r>
          </w:p>
        </w:tc>
        <w:tc>
          <w:tcPr>
            <w:tcW w:w="2409" w:type="dxa"/>
          </w:tcPr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sz w:val="24"/>
                <w:szCs w:val="24"/>
              </w:rPr>
              <w:t>25.</w:t>
            </w:r>
            <w:r w:rsidRPr="00FE0B80">
              <w:rPr>
                <w:w w:val="90"/>
                <w:sz w:val="24"/>
                <w:szCs w:val="24"/>
              </w:rPr>
              <w:t>Природа — пример безотходного производства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26.Бытовые отходы как экологическая проблема</w:t>
            </w:r>
          </w:p>
          <w:p w:rsidR="000423DD" w:rsidRPr="00FE0B80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27.</w:t>
            </w:r>
            <w:r w:rsidRPr="00FE0B80">
              <w:rPr>
                <w:sz w:val="24"/>
                <w:szCs w:val="24"/>
              </w:rPr>
              <w:t>Социологический опрос по проблеме мусора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sz w:val="24"/>
                <w:szCs w:val="24"/>
              </w:rPr>
              <w:lastRenderedPageBreak/>
              <w:t>28.</w:t>
            </w:r>
            <w:r w:rsidRPr="00FE0B80">
              <w:rPr>
                <w:w w:val="90"/>
                <w:sz w:val="24"/>
                <w:szCs w:val="24"/>
              </w:rPr>
              <w:t>Способы переработки и утилизации отходов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29.Раздельный сбор мусора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30.Исследование содержимого мусорной корзины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31.О чём рассказывает упаковка товара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32.Исследование упаковок товаров, приобретённых семьёй за неделю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33.Бытовые отходы — мировая проблема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34.Стратегия решения проблемы ТКО в России</w:t>
            </w:r>
          </w:p>
        </w:tc>
        <w:tc>
          <w:tcPr>
            <w:tcW w:w="1133" w:type="dxa"/>
          </w:tcPr>
          <w:p w:rsidR="000423DD" w:rsidRPr="0067083D" w:rsidRDefault="000423DD" w:rsidP="000423DD">
            <w:pPr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541" w:type="dxa"/>
          </w:tcPr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Круговорот веществ в природе. Загрязнение окружающей среды. Отходы.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Бытовые отходы. Сроки разложения отходов в природе. Степень опасности разных отходов для окружающей среды.</w:t>
            </w:r>
          </w:p>
          <w:p w:rsidR="000423DD" w:rsidRPr="00FE0B80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  <w:r w:rsidRPr="00FE0B80">
              <w:rPr>
                <w:sz w:val="24"/>
                <w:szCs w:val="24"/>
              </w:rPr>
              <w:lastRenderedPageBreak/>
              <w:t>Социологический опрос населения по проблеме мусора.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Проблемы ликвидации мусора. Способы утилизации твёрдых коммунальных отходов.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Правила сортировки отходов. Обозначения на контейнерах для сбора твёрдых коммунальных отходов.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Практическая работа «Исследование состава бытовых отходов».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 xml:space="preserve"> Практическая работа «О чём рассказывает упаковка товара».</w:t>
            </w:r>
          </w:p>
          <w:p w:rsidR="000423DD" w:rsidRPr="00FE0B80" w:rsidRDefault="000423DD" w:rsidP="000423DD">
            <w:pPr>
              <w:ind w:firstLine="0"/>
              <w:jc w:val="left"/>
              <w:rPr>
                <w:w w:val="90"/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Практическая работа «Исследование упаковок товаров, приобретённых семьёй за неделю».</w:t>
            </w:r>
          </w:p>
          <w:p w:rsidR="000423DD" w:rsidRPr="00FE0B80" w:rsidRDefault="000423DD" w:rsidP="000423DD">
            <w:pPr>
              <w:ind w:firstLine="0"/>
              <w:jc w:val="left"/>
              <w:rPr>
                <w:sz w:val="24"/>
                <w:szCs w:val="24"/>
              </w:rPr>
            </w:pPr>
            <w:r w:rsidRPr="00FE0B80">
              <w:rPr>
                <w:w w:val="90"/>
                <w:sz w:val="24"/>
                <w:szCs w:val="24"/>
              </w:rPr>
              <w:t>Задания на формирование функциональной грамотности.</w:t>
            </w:r>
          </w:p>
        </w:tc>
        <w:tc>
          <w:tcPr>
            <w:tcW w:w="3346" w:type="dxa"/>
          </w:tcPr>
          <w:p w:rsidR="000423DD" w:rsidRPr="009707AA" w:rsidRDefault="000423DD" w:rsidP="000423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>С</w:t>
            </w:r>
            <w:r w:rsidRPr="009707AA">
              <w:rPr>
                <w:rStyle w:val="normaltextrun"/>
              </w:rPr>
              <w:t>озна</w:t>
            </w:r>
            <w:r>
              <w:rPr>
                <w:rStyle w:val="normaltextrun"/>
              </w:rPr>
              <w:t>ние единства и целостности</w:t>
            </w:r>
            <w:r w:rsidRPr="009707AA">
              <w:rPr>
                <w:rStyle w:val="normaltextrun"/>
              </w:rPr>
              <w:t xml:space="preserve"> окружающего мира, возможность его познаваемости на основе достижений науки</w:t>
            </w:r>
            <w:r>
              <w:rPr>
                <w:rStyle w:val="normaltextrun"/>
              </w:rPr>
              <w:t>;</w:t>
            </w:r>
          </w:p>
          <w:p w:rsidR="000423DD" w:rsidRPr="009707AA" w:rsidRDefault="000423DD" w:rsidP="000423D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О</w:t>
            </w:r>
            <w:r w:rsidRPr="009707AA">
              <w:rPr>
                <w:rStyle w:val="normaltextrun"/>
              </w:rPr>
              <w:t>формл</w:t>
            </w:r>
            <w:r>
              <w:rPr>
                <w:rStyle w:val="normaltextrun"/>
              </w:rPr>
              <w:t>ение результатов работы, отчета под руководством учителя;</w:t>
            </w:r>
          </w:p>
          <w:p w:rsidR="000423DD" w:rsidRPr="009707AA" w:rsidRDefault="000423DD" w:rsidP="000423D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lastRenderedPageBreak/>
              <w:t>Работа</w:t>
            </w:r>
            <w:r w:rsidRPr="009707AA">
              <w:rPr>
                <w:rStyle w:val="normaltextrun"/>
              </w:rPr>
              <w:t xml:space="preserve"> с разными источниками информации</w:t>
            </w:r>
            <w:r>
              <w:rPr>
                <w:rStyle w:val="normaltextrun"/>
              </w:rPr>
              <w:t>;</w:t>
            </w:r>
          </w:p>
          <w:p w:rsidR="000423DD" w:rsidRPr="009707AA" w:rsidRDefault="000423DD" w:rsidP="000423D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Сравнение</w:t>
            </w:r>
            <w:r w:rsidRPr="009707AA">
              <w:rPr>
                <w:rStyle w:val="normaltextrun"/>
              </w:rPr>
              <w:t xml:space="preserve"> свои</w:t>
            </w:r>
            <w:r>
              <w:rPr>
                <w:rStyle w:val="normaltextrun"/>
              </w:rPr>
              <w:t>х действий</w:t>
            </w:r>
            <w:r w:rsidRPr="009707AA">
              <w:rPr>
                <w:rStyle w:val="normaltextrun"/>
              </w:rPr>
              <w:t xml:space="preserve"> с целью;</w:t>
            </w:r>
            <w:r>
              <w:t xml:space="preserve"> </w:t>
            </w:r>
          </w:p>
          <w:p w:rsidR="000423DD" w:rsidRPr="009707AA" w:rsidRDefault="000423DD" w:rsidP="000423D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Умение</w:t>
            </w:r>
            <w:r w:rsidRPr="009707AA">
              <w:rPr>
                <w:rStyle w:val="normaltextrun"/>
              </w:rPr>
              <w:t xml:space="preserve"> распределять роли при выполнении работы в парах, в группах.</w:t>
            </w:r>
            <w:r w:rsidRPr="009707AA">
              <w:rPr>
                <w:rStyle w:val="eop"/>
              </w:rPr>
              <w:t> </w:t>
            </w:r>
          </w:p>
          <w:p w:rsidR="000423DD" w:rsidRPr="0067083D" w:rsidRDefault="000423DD" w:rsidP="000423DD">
            <w:pPr>
              <w:ind w:firstLine="0"/>
              <w:rPr>
                <w:sz w:val="24"/>
              </w:rPr>
            </w:pPr>
          </w:p>
        </w:tc>
        <w:tc>
          <w:tcPr>
            <w:tcW w:w="2426" w:type="dxa"/>
          </w:tcPr>
          <w:p w:rsidR="00F675AB" w:rsidRPr="00EE1D46" w:rsidRDefault="00F675AB" w:rsidP="00F675AB">
            <w:pPr>
              <w:ind w:left="17" w:hanging="19"/>
              <w:jc w:val="left"/>
              <w:rPr>
                <w:sz w:val="24"/>
                <w:szCs w:val="24"/>
              </w:rPr>
            </w:pPr>
            <w:r w:rsidRPr="00EE1D46">
              <w:rPr>
                <w:sz w:val="24"/>
                <w:szCs w:val="24"/>
              </w:rPr>
              <w:lastRenderedPageBreak/>
              <w:t xml:space="preserve">Урок «Жизнь под угрозой» (РЭШ) </w:t>
            </w:r>
            <w:hyperlink r:id="rId12" w:history="1">
              <w:r w:rsidRPr="006665AA">
                <w:rPr>
                  <w:rStyle w:val="a8"/>
                  <w:sz w:val="24"/>
                  <w:szCs w:val="24"/>
                </w:rPr>
                <w:t xml:space="preserve">https://resh.edu.ru/subject/ </w:t>
              </w:r>
              <w:proofErr w:type="spellStart"/>
              <w:r w:rsidRPr="006665AA">
                <w:rPr>
                  <w:rStyle w:val="a8"/>
                  <w:sz w:val="24"/>
                  <w:szCs w:val="24"/>
                </w:rPr>
                <w:t>lesson</w:t>
              </w:r>
              <w:proofErr w:type="spellEnd"/>
              <w:r w:rsidRPr="006665AA">
                <w:rPr>
                  <w:rStyle w:val="a8"/>
                  <w:sz w:val="24"/>
                  <w:szCs w:val="24"/>
                </w:rPr>
                <w:t>/542/</w:t>
              </w:r>
            </w:hyperlink>
            <w:r w:rsidRPr="00EE1D46">
              <w:rPr>
                <w:sz w:val="24"/>
                <w:szCs w:val="24"/>
              </w:rPr>
              <w:t xml:space="preserve"> </w:t>
            </w:r>
          </w:p>
          <w:p w:rsidR="00F675AB" w:rsidRPr="00146726" w:rsidRDefault="00F675AB" w:rsidP="00F675AB">
            <w:pPr>
              <w:ind w:left="17" w:hanging="19"/>
              <w:jc w:val="left"/>
              <w:rPr>
                <w:sz w:val="24"/>
                <w:szCs w:val="24"/>
                <w:lang w:val="en-US"/>
              </w:rPr>
            </w:pPr>
            <w:r w:rsidRPr="00EE1D46">
              <w:rPr>
                <w:sz w:val="24"/>
                <w:szCs w:val="24"/>
              </w:rPr>
              <w:t xml:space="preserve">Урок «Не станет ли Земля пустыней?» </w:t>
            </w:r>
            <w:r w:rsidRPr="00146726">
              <w:rPr>
                <w:sz w:val="24"/>
                <w:szCs w:val="24"/>
                <w:lang w:val="en-US"/>
              </w:rPr>
              <w:t>(</w:t>
            </w:r>
            <w:r w:rsidRPr="00EE1D46">
              <w:rPr>
                <w:sz w:val="24"/>
                <w:szCs w:val="24"/>
              </w:rPr>
              <w:t>РЭШ</w:t>
            </w:r>
            <w:r w:rsidRPr="00146726">
              <w:rPr>
                <w:sz w:val="24"/>
                <w:szCs w:val="24"/>
                <w:lang w:val="en-US"/>
              </w:rPr>
              <w:t xml:space="preserve">) </w:t>
            </w:r>
            <w:hyperlink r:id="rId13" w:history="1">
              <w:r w:rsidRPr="00146726">
                <w:rPr>
                  <w:rStyle w:val="a8"/>
                  <w:sz w:val="24"/>
                  <w:szCs w:val="24"/>
                  <w:lang w:val="en-US"/>
                </w:rPr>
                <w:t>https://resh.edu.ru/subject/ lesson/658/</w:t>
              </w:r>
            </w:hyperlink>
            <w:r w:rsidRPr="00146726">
              <w:rPr>
                <w:sz w:val="24"/>
                <w:szCs w:val="24"/>
                <w:lang w:val="en-US"/>
              </w:rPr>
              <w:t xml:space="preserve"> </w:t>
            </w:r>
          </w:p>
          <w:p w:rsidR="00F675AB" w:rsidRPr="00EE1D46" w:rsidRDefault="00F675AB" w:rsidP="00F675AB">
            <w:pPr>
              <w:ind w:left="17" w:hanging="19"/>
              <w:jc w:val="left"/>
              <w:rPr>
                <w:sz w:val="24"/>
                <w:szCs w:val="24"/>
              </w:rPr>
            </w:pPr>
            <w:proofErr w:type="spellStart"/>
            <w:r w:rsidRPr="00EE1D46">
              <w:rPr>
                <w:sz w:val="24"/>
                <w:szCs w:val="24"/>
              </w:rPr>
              <w:lastRenderedPageBreak/>
              <w:t>Видеоурок</w:t>
            </w:r>
            <w:proofErr w:type="spellEnd"/>
            <w:r w:rsidRPr="00EE1D46">
              <w:rPr>
                <w:sz w:val="24"/>
                <w:szCs w:val="24"/>
              </w:rPr>
              <w:t xml:space="preserve"> «Как человек изменял природу» (Инфоурок) </w:t>
            </w:r>
            <w:hyperlink r:id="rId14" w:history="1">
              <w:r w:rsidRPr="00EE1D46">
                <w:rPr>
                  <w:rStyle w:val="a8"/>
                  <w:sz w:val="24"/>
                  <w:szCs w:val="24"/>
                </w:rPr>
                <w:t>https://iu.ru/video-lessons/459febd0-3ac9-43bd-a583-0c3aae729335</w:t>
              </w:r>
            </w:hyperlink>
            <w:r w:rsidRPr="00EE1D46">
              <w:rPr>
                <w:sz w:val="24"/>
                <w:szCs w:val="24"/>
              </w:rPr>
              <w:t xml:space="preserve"> </w:t>
            </w:r>
          </w:p>
          <w:p w:rsidR="000423DD" w:rsidRPr="0067083D" w:rsidRDefault="000423DD" w:rsidP="000423DD">
            <w:pPr>
              <w:ind w:firstLine="0"/>
              <w:rPr>
                <w:sz w:val="24"/>
              </w:rPr>
            </w:pPr>
          </w:p>
        </w:tc>
      </w:tr>
    </w:tbl>
    <w:p w:rsidR="0041762A" w:rsidRDefault="0041762A" w:rsidP="0040278A">
      <w:pPr>
        <w:ind w:firstLine="0"/>
        <w:sectPr w:rsidR="0041762A" w:rsidSect="002849C6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bookmarkStart w:id="0" w:name="_GoBack"/>
      <w:bookmarkEnd w:id="0"/>
    </w:p>
    <w:p w:rsidR="0041762A" w:rsidRDefault="0041762A" w:rsidP="0040278A">
      <w:pPr>
        <w:pStyle w:val="a6"/>
        <w:tabs>
          <w:tab w:val="left" w:pos="9063"/>
        </w:tabs>
        <w:spacing w:line="360" w:lineRule="auto"/>
        <w:ind w:firstLine="0"/>
      </w:pPr>
    </w:p>
    <w:sectPr w:rsidR="0041762A" w:rsidSect="0041762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9B2"/>
    <w:multiLevelType w:val="hybridMultilevel"/>
    <w:tmpl w:val="69F8C4B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ED95993"/>
    <w:multiLevelType w:val="hybridMultilevel"/>
    <w:tmpl w:val="CB728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B5777"/>
    <w:multiLevelType w:val="hybridMultilevel"/>
    <w:tmpl w:val="895AB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6616"/>
    <w:multiLevelType w:val="hybridMultilevel"/>
    <w:tmpl w:val="8FD8E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B39F5"/>
    <w:multiLevelType w:val="hybridMultilevel"/>
    <w:tmpl w:val="5C6AC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21F77"/>
    <w:multiLevelType w:val="hybridMultilevel"/>
    <w:tmpl w:val="776E146A"/>
    <w:lvl w:ilvl="0" w:tplc="65D4D79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37237"/>
    <w:multiLevelType w:val="hybridMultilevel"/>
    <w:tmpl w:val="7B3E9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C4199"/>
    <w:multiLevelType w:val="hybridMultilevel"/>
    <w:tmpl w:val="E4FE7B1C"/>
    <w:lvl w:ilvl="0" w:tplc="FD14960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FF"/>
    <w:rsid w:val="000423DD"/>
    <w:rsid w:val="000B2FDE"/>
    <w:rsid w:val="00146726"/>
    <w:rsid w:val="001B1B2C"/>
    <w:rsid w:val="002849C6"/>
    <w:rsid w:val="00303AA4"/>
    <w:rsid w:val="003600E6"/>
    <w:rsid w:val="003931E6"/>
    <w:rsid w:val="00396C68"/>
    <w:rsid w:val="0040278A"/>
    <w:rsid w:val="0041762A"/>
    <w:rsid w:val="00482392"/>
    <w:rsid w:val="005970AF"/>
    <w:rsid w:val="0067083D"/>
    <w:rsid w:val="006A251B"/>
    <w:rsid w:val="00713546"/>
    <w:rsid w:val="0072695C"/>
    <w:rsid w:val="007914A0"/>
    <w:rsid w:val="007D3235"/>
    <w:rsid w:val="008A6E17"/>
    <w:rsid w:val="00926359"/>
    <w:rsid w:val="00932D91"/>
    <w:rsid w:val="00933C7D"/>
    <w:rsid w:val="00A2659E"/>
    <w:rsid w:val="00A51868"/>
    <w:rsid w:val="00A95778"/>
    <w:rsid w:val="00AA190B"/>
    <w:rsid w:val="00CD3E61"/>
    <w:rsid w:val="00D40EFF"/>
    <w:rsid w:val="00D54B50"/>
    <w:rsid w:val="00E45285"/>
    <w:rsid w:val="00F675AB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8707"/>
  <w15:chartTrackingRefBased/>
  <w15:docId w15:val="{3235744D-1EFA-41E8-A20B-CEDC1985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C6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9C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9C6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p11">
    <w:name w:val="p11"/>
    <w:basedOn w:val="a"/>
    <w:rsid w:val="002849C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67083D"/>
    <w:pPr>
      <w:spacing w:after="0" w:line="240" w:lineRule="auto"/>
      <w:ind w:firstLine="54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0423D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423DD"/>
  </w:style>
  <w:style w:type="character" w:customStyle="1" w:styleId="eop">
    <w:name w:val="eop"/>
    <w:basedOn w:val="a0"/>
    <w:rsid w:val="000423DD"/>
  </w:style>
  <w:style w:type="character" w:customStyle="1" w:styleId="a7">
    <w:name w:val="Без интервала Знак"/>
    <w:link w:val="a6"/>
    <w:uiPriority w:val="1"/>
    <w:rsid w:val="0041762A"/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F675A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67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u.ru/video-lessons/b7c2d15c-15c3-4f67-9cc3-100773cebbfa" TargetMode="External"/><Relationship Id="rId13" Type="http://schemas.openxmlformats.org/officeDocument/2006/relationships/hyperlink" Target="https://resh.edu.ru/subject/%20lesson/6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u.ru/video-lessons/5c4ae6cd-2def-4109-9117-e1103bcd8827" TargetMode="External"/><Relationship Id="rId12" Type="http://schemas.openxmlformats.org/officeDocument/2006/relationships/hyperlink" Target="https://resh.edu.ru/subject/%20lesson/54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u.ru/video-lessons/b64795e0-46d7-4f46-9c5a-4b7b5917f4ff" TargetMode="External"/><Relationship Id="rId11" Type="http://schemas.openxmlformats.org/officeDocument/2006/relationships/hyperlink" Target="https://iu.ru/video-lessons/08c5cef6-f4f8-4abe-8202-d6a7f1c31bd5" TargetMode="External"/><Relationship Id="rId5" Type="http://schemas.openxmlformats.org/officeDocument/2006/relationships/hyperlink" Target="https://resh.edu.ru/subject/lesson/%207842/start/31113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u.ru/video-lessons/a954d37c-5049-410b-8450-394a508167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u.ru/video-lessons/b7c2d15c-15c3-4f67-9cc3-100773cebbfa" TargetMode="External"/><Relationship Id="rId14" Type="http://schemas.openxmlformats.org/officeDocument/2006/relationships/hyperlink" Target="https://iu.ru/video-lessons/459febd0-3ac9-43bd-a583-0c3aae729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2022-08-22T12:04:00Z</dcterms:created>
  <dcterms:modified xsi:type="dcterms:W3CDTF">2023-09-20T15:58:00Z</dcterms:modified>
</cp:coreProperties>
</file>